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D1D9" w14:textId="4E99FF55" w:rsidR="00667E9C" w:rsidRDefault="00667E9C">
      <w:r w:rsidRPr="00155590">
        <w:rPr>
          <w:b/>
          <w:bCs/>
          <w:shd w:val="clear" w:color="auto" w:fill="E2EFD9" w:themeFill="accent6" w:themeFillTint="33"/>
        </w:rPr>
        <w:t>TITLE OF EVENT LOCATION (address</w:t>
      </w:r>
      <w:proofErr w:type="gramStart"/>
      <w:r w:rsidRPr="00155590">
        <w:rPr>
          <w:b/>
          <w:bCs/>
          <w:shd w:val="clear" w:color="auto" w:fill="E2EFD9" w:themeFill="accent6" w:themeFillTint="33"/>
        </w:rPr>
        <w:t xml:space="preserve">) </w:t>
      </w:r>
      <w:r w:rsidRPr="00155590">
        <w:rPr>
          <w:b/>
          <w:bCs/>
          <w:shd w:val="clear" w:color="auto" w:fill="E2EFD9" w:themeFill="accent6" w:themeFillTint="33"/>
        </w:rPr>
        <w:t>:</w:t>
      </w:r>
      <w:proofErr w:type="gramEnd"/>
      <w:r>
        <w:t xml:space="preserve"> </w:t>
      </w:r>
      <w:r w:rsidRPr="00667E9C">
        <w:t xml:space="preserve">The Cockpit Theatre, </w:t>
      </w:r>
      <w:proofErr w:type="spellStart"/>
      <w:r w:rsidRPr="00667E9C">
        <w:t>Gateforth</w:t>
      </w:r>
      <w:proofErr w:type="spellEnd"/>
      <w:r w:rsidRPr="00667E9C">
        <w:t xml:space="preserve"> street, nw8 8eh</w:t>
      </w:r>
    </w:p>
    <w:p w14:paraId="5C3F1778" w14:textId="1207D28E" w:rsidR="00667E9C" w:rsidRDefault="00667E9C">
      <w:proofErr w:type="gramStart"/>
      <w:r w:rsidRPr="00155590">
        <w:rPr>
          <w:b/>
          <w:bCs/>
          <w:shd w:val="clear" w:color="auto" w:fill="E2EFD9" w:themeFill="accent6" w:themeFillTint="33"/>
        </w:rPr>
        <w:t xml:space="preserve">DATE </w:t>
      </w:r>
      <w:r w:rsidRPr="00155590">
        <w:rPr>
          <w:b/>
          <w:bCs/>
          <w:shd w:val="clear" w:color="auto" w:fill="E2EFD9" w:themeFill="accent6" w:themeFillTint="33"/>
        </w:rPr>
        <w:t>:</w:t>
      </w:r>
      <w:proofErr w:type="gramEnd"/>
      <w:r>
        <w:t xml:space="preserve"> </w:t>
      </w:r>
      <w:r w:rsidRPr="00667E9C">
        <w:t>Saturday 29th August &amp; Sunday 30th August</w:t>
      </w:r>
    </w:p>
    <w:p w14:paraId="374CD7A3" w14:textId="21BF592A" w:rsidR="00667E9C" w:rsidRDefault="00667E9C">
      <w:proofErr w:type="gramStart"/>
      <w:r w:rsidRPr="00155590">
        <w:rPr>
          <w:b/>
          <w:bCs/>
          <w:shd w:val="clear" w:color="auto" w:fill="E2EFD9" w:themeFill="accent6" w:themeFillTint="33"/>
        </w:rPr>
        <w:t xml:space="preserve">TIME </w:t>
      </w:r>
      <w:r w:rsidRPr="00155590">
        <w:rPr>
          <w:b/>
          <w:bCs/>
          <w:shd w:val="clear" w:color="auto" w:fill="E2EFD9" w:themeFill="accent6" w:themeFillTint="33"/>
        </w:rPr>
        <w:t>:</w:t>
      </w:r>
      <w:proofErr w:type="gramEnd"/>
      <w:r>
        <w:t xml:space="preserve"> </w:t>
      </w:r>
      <w:r w:rsidRPr="00667E9C">
        <w:t>08/29/26 - 7pm &amp; 08/30/26 - 4pm</w:t>
      </w:r>
    </w:p>
    <w:p w14:paraId="10083B31" w14:textId="44CC5CCD" w:rsidR="00667E9C" w:rsidRPr="00155590" w:rsidRDefault="00667E9C" w:rsidP="00155590">
      <w:pPr>
        <w:shd w:val="clear" w:color="auto" w:fill="E2EFD9" w:themeFill="accent6" w:themeFillTint="33"/>
        <w:rPr>
          <w:b/>
          <w:bCs/>
        </w:rPr>
      </w:pPr>
      <w:r w:rsidRPr="00155590">
        <w:rPr>
          <w:b/>
          <w:bCs/>
        </w:rPr>
        <w:t xml:space="preserve">BASIC VENUE INFO- physical barriers, stairs, toilets etc. </w:t>
      </w:r>
    </w:p>
    <w:p w14:paraId="2073172F" w14:textId="77777777" w:rsidR="00667E9C" w:rsidRPr="00667E9C" w:rsidRDefault="00667E9C" w:rsidP="00667E9C">
      <w:r w:rsidRPr="00667E9C">
        <w:t>Wheelchair access and access for those with mobility problems</w:t>
      </w:r>
    </w:p>
    <w:p w14:paraId="7A4D27A2" w14:textId="77777777" w:rsidR="00667E9C" w:rsidRPr="00667E9C" w:rsidRDefault="00667E9C" w:rsidP="00667E9C">
      <w:pPr>
        <w:rPr>
          <w:b/>
          <w:bCs/>
        </w:rPr>
      </w:pPr>
      <w:r w:rsidRPr="00667E9C">
        <w:rPr>
          <w:b/>
          <w:bCs/>
        </w:rPr>
        <w:t>For shows</w:t>
      </w:r>
    </w:p>
    <w:p w14:paraId="67CFA11D" w14:textId="77777777" w:rsidR="00667E9C" w:rsidRDefault="00667E9C" w:rsidP="00667E9C">
      <w:r w:rsidRPr="00667E9C">
        <w:t xml:space="preserve">There is level access to the foyer, </w:t>
      </w:r>
      <w:proofErr w:type="gramStart"/>
      <w:r w:rsidRPr="00667E9C">
        <w:t>bar</w:t>
      </w:r>
      <w:proofErr w:type="gramEnd"/>
      <w:r w:rsidRPr="00667E9C">
        <w:t xml:space="preserve"> and foyer toilets but after that it gets tricky. There are six steps down from the foyer to the auditorium.  Access to the auditorium is possible for wheelchair users via the car park and rear entrance.</w:t>
      </w:r>
      <w:r w:rsidRPr="00667E9C">
        <w:br/>
        <w:t>Contact us on the day if you can to let us know you are coming. 0207 258 2925 or email </w:t>
      </w:r>
      <w:hyperlink r:id="rId7" w:history="1">
        <w:r w:rsidRPr="00667E9C">
          <w:rPr>
            <w:rStyle w:val="Hyperlink"/>
          </w:rPr>
          <w:t>reception@thecockpit.org.uk</w:t>
        </w:r>
      </w:hyperlink>
      <w:r w:rsidRPr="00667E9C">
        <w:t> and try and arrive a bit early because we like to make sure you are comfortable before we let other audience members into the show. We are only allowed four wheelchair users on the premises at any one time. On the upside there are three parking bays for badge holders bang outside the theatre.</w:t>
      </w:r>
    </w:p>
    <w:p w14:paraId="78A02440" w14:textId="77777777" w:rsidR="00667E9C" w:rsidRDefault="00667E9C"/>
    <w:p w14:paraId="121B9FB6" w14:textId="77777777" w:rsidR="00667E9C" w:rsidRPr="00155590" w:rsidRDefault="00667E9C" w:rsidP="00155590">
      <w:pPr>
        <w:shd w:val="clear" w:color="auto" w:fill="E2EFD9" w:themeFill="accent6" w:themeFillTint="33"/>
        <w:rPr>
          <w:b/>
          <w:bCs/>
        </w:rPr>
      </w:pPr>
      <w:r w:rsidRPr="00155590">
        <w:rPr>
          <w:b/>
          <w:bCs/>
        </w:rPr>
        <w:t xml:space="preserve">TIMINGS OF EVENT- running time, breaks (interval), venue opening/ closing times </w:t>
      </w:r>
    </w:p>
    <w:p w14:paraId="27722535" w14:textId="136FEA7E" w:rsidR="00667E9C" w:rsidRDefault="00667E9C">
      <w:r>
        <w:t>Run time: 90 mins without an interval</w:t>
      </w:r>
    </w:p>
    <w:p w14:paraId="46F03139" w14:textId="77777777" w:rsidR="00155590" w:rsidRDefault="00155590"/>
    <w:p w14:paraId="31CFDF98" w14:textId="78A23159" w:rsidR="00667E9C" w:rsidRPr="00155590" w:rsidRDefault="00667E9C" w:rsidP="00155590">
      <w:pPr>
        <w:shd w:val="clear" w:color="auto" w:fill="E2EFD9" w:themeFill="accent6" w:themeFillTint="33"/>
        <w:rPr>
          <w:b/>
          <w:bCs/>
        </w:rPr>
      </w:pPr>
      <w:r w:rsidRPr="00155590">
        <w:rPr>
          <w:b/>
          <w:bCs/>
        </w:rPr>
        <w:t>CONTENT OFEVENT-***Trigger warnings***</w:t>
      </w:r>
    </w:p>
    <w:p w14:paraId="7C9C8AE4" w14:textId="77777777" w:rsidR="00095A40" w:rsidRDefault="00667E9C">
      <w:r w:rsidRPr="00667E9C">
        <w:t>loud music</w:t>
      </w:r>
      <w:r>
        <w:t xml:space="preserve">, actors interact with audience members and may invite them to the stage, themes of sexual violence, medical </w:t>
      </w:r>
      <w:proofErr w:type="gramStart"/>
      <w:r>
        <w:t>trauma</w:t>
      </w:r>
      <w:proofErr w:type="gramEnd"/>
      <w:r w:rsidR="00095A40">
        <w:t xml:space="preserve"> and addiction. </w:t>
      </w:r>
      <w:r w:rsidRPr="00667E9C">
        <w:t xml:space="preserve">If at any point you feel the need to leave the room, there will be a quiet space available outside of the room which an usher or member of staff can direct you </w:t>
      </w:r>
      <w:proofErr w:type="gramStart"/>
      <w:r w:rsidRPr="00667E9C">
        <w:t>to</w:t>
      </w:r>
      <w:proofErr w:type="gramEnd"/>
      <w:r w:rsidRPr="00667E9C">
        <w:t xml:space="preserve"> discreetly. Attendees can leave and re-enter the roo</w:t>
      </w:r>
      <w:r w:rsidR="00095A40">
        <w:t>m</w:t>
      </w:r>
      <w:r w:rsidRPr="00667E9C">
        <w:t xml:space="preserve">. </w:t>
      </w:r>
    </w:p>
    <w:p w14:paraId="59A505EE" w14:textId="2AE15706" w:rsidR="00095A40" w:rsidRDefault="00667E9C">
      <w:r w:rsidRPr="00667E9C">
        <w:t xml:space="preserve">SEATING </w:t>
      </w:r>
    </w:p>
    <w:p w14:paraId="6A80E2D0" w14:textId="2CFB038C" w:rsidR="00095A40" w:rsidRDefault="00095A40">
      <w:r>
        <w:t>Audience members may be moved from their original seat to another and may be separated from friends, or family they have attended with during the show.</w:t>
      </w:r>
    </w:p>
    <w:p w14:paraId="5E446FD0" w14:textId="77777777" w:rsidR="00155590" w:rsidRDefault="00155590">
      <w:pPr>
        <w:rPr>
          <w:b/>
          <w:bCs/>
        </w:rPr>
      </w:pPr>
    </w:p>
    <w:p w14:paraId="5BE20EF8" w14:textId="014C1168" w:rsidR="00095A40" w:rsidRPr="00155590" w:rsidRDefault="00667E9C" w:rsidP="00155590">
      <w:pPr>
        <w:shd w:val="clear" w:color="auto" w:fill="E2EFD9" w:themeFill="accent6" w:themeFillTint="33"/>
        <w:rPr>
          <w:b/>
          <w:bCs/>
        </w:rPr>
      </w:pPr>
      <w:r w:rsidRPr="00155590">
        <w:rPr>
          <w:b/>
          <w:bCs/>
        </w:rPr>
        <w:t>GETTING TO THE</w:t>
      </w:r>
      <w:r w:rsidR="00095A40" w:rsidRPr="00155590">
        <w:rPr>
          <w:b/>
          <w:bCs/>
        </w:rPr>
        <w:t xml:space="preserve"> </w:t>
      </w:r>
      <w:r w:rsidRPr="00155590">
        <w:rPr>
          <w:b/>
          <w:bCs/>
        </w:rPr>
        <w:t>VENUE-</w:t>
      </w:r>
    </w:p>
    <w:p w14:paraId="0A652B2B" w14:textId="77777777" w:rsidR="00095A40" w:rsidRPr="00667E9C" w:rsidRDefault="00095A40" w:rsidP="00095A40">
      <w:r w:rsidRPr="00667E9C">
        <w:t>The Cockpit is on </w:t>
      </w:r>
      <w:proofErr w:type="spellStart"/>
      <w:r w:rsidRPr="00667E9C">
        <w:t>Gateforth</w:t>
      </w:r>
      <w:proofErr w:type="spellEnd"/>
      <w:r w:rsidRPr="00667E9C">
        <w:t> Street, which is at the north end of Church Street.  Church Street runs between Edgware Road and Lisson Grove.</w:t>
      </w:r>
    </w:p>
    <w:p w14:paraId="6635D9C0" w14:textId="77777777" w:rsidR="00095A40" w:rsidRPr="00667E9C" w:rsidRDefault="00095A40" w:rsidP="00095A40">
      <w:r w:rsidRPr="00667E9C">
        <w:rPr>
          <w:b/>
          <w:bCs/>
        </w:rPr>
        <w:t>By train:</w:t>
      </w:r>
      <w:r w:rsidRPr="00667E9C">
        <w:br/>
        <w:t>The nearest stations are </w:t>
      </w:r>
      <w:r w:rsidRPr="00667E9C">
        <w:rPr>
          <w:b/>
          <w:bCs/>
        </w:rPr>
        <w:t>Edgware Road</w:t>
      </w:r>
      <w:r w:rsidRPr="00667E9C">
        <w:t> (Hammersmith &amp; City, District, Circle, Bakerloo) and </w:t>
      </w:r>
      <w:r w:rsidRPr="00667E9C">
        <w:rPr>
          <w:b/>
          <w:bCs/>
        </w:rPr>
        <w:t>Marylebone </w:t>
      </w:r>
      <w:r w:rsidRPr="00667E9C">
        <w:t xml:space="preserve">(Bakerloo and main line).  Both are about a </w:t>
      </w:r>
      <w:proofErr w:type="gramStart"/>
      <w:r w:rsidRPr="00667E9C">
        <w:t>7 minute</w:t>
      </w:r>
      <w:proofErr w:type="gramEnd"/>
      <w:r w:rsidRPr="00667E9C">
        <w:t xml:space="preserve"> walk away.  </w:t>
      </w:r>
      <w:r w:rsidRPr="00667E9C">
        <w:br/>
      </w:r>
      <w:hyperlink r:id="rId8" w:tgtFrame="_blank" w:history="1">
        <w:r w:rsidRPr="00667E9C">
          <w:rPr>
            <w:rStyle w:val="Hyperlink"/>
          </w:rPr>
          <w:t>Click here to use the TfL Journey Planner</w:t>
        </w:r>
      </w:hyperlink>
      <w:r w:rsidRPr="00667E9C">
        <w:t>.</w:t>
      </w:r>
    </w:p>
    <w:p w14:paraId="3AEF7F61" w14:textId="77777777" w:rsidR="00095A40" w:rsidRDefault="00095A40" w:rsidP="00095A40">
      <w:pPr>
        <w:rPr>
          <w:b/>
          <w:bCs/>
        </w:rPr>
      </w:pPr>
      <w:r w:rsidRPr="00667E9C">
        <w:rPr>
          <w:b/>
          <w:bCs/>
        </w:rPr>
        <w:t>By bus:</w:t>
      </w:r>
      <w:r w:rsidRPr="00667E9C">
        <w:br/>
        <w:t>Buses stopping nearby are 6, 16, 18, 98, 139, 189, 332, 414.</w:t>
      </w:r>
      <w:r w:rsidRPr="00667E9C">
        <w:br/>
      </w:r>
    </w:p>
    <w:p w14:paraId="10F683E8" w14:textId="77777777" w:rsidR="00095A40" w:rsidRPr="00667E9C" w:rsidRDefault="00095A40" w:rsidP="00095A40">
      <w:r w:rsidRPr="00667E9C">
        <w:rPr>
          <w:b/>
          <w:bCs/>
        </w:rPr>
        <w:lastRenderedPageBreak/>
        <w:t>By car:</w:t>
      </w:r>
    </w:p>
    <w:p w14:paraId="5C2F22B0" w14:textId="77777777" w:rsidR="00095A40" w:rsidRPr="00667E9C" w:rsidRDefault="00095A40" w:rsidP="00095A40">
      <w:r w:rsidRPr="00667E9C">
        <w:rPr>
          <w:u w:val="single"/>
        </w:rPr>
        <w:t>Saturdays</w:t>
      </w:r>
      <w:r w:rsidRPr="00667E9C">
        <w:t> - if you are visiting on a Saturday avoid driving if you can. It is difficult, verging on impossible, to get to us or find parking because of the Church Street Market, and as Lisson Grove is the only Pay &amp; Display parking in the vicinity, spaces are extremely limited. Most other streets near us are Resident Permit Holders only (</w:t>
      </w:r>
      <w:proofErr w:type="gramStart"/>
      <w:r w:rsidRPr="00667E9C">
        <w:t>don't</w:t>
      </w:r>
      <w:proofErr w:type="gramEnd"/>
      <w:r w:rsidRPr="00667E9C">
        <w:t xml:space="preserve"> take the chance, you will get a ticket).</w:t>
      </w:r>
    </w:p>
    <w:p w14:paraId="175297C0" w14:textId="77777777" w:rsidR="00095A40" w:rsidRPr="00667E9C" w:rsidRDefault="00095A40" w:rsidP="00095A40">
      <w:r w:rsidRPr="00667E9C">
        <w:t xml:space="preserve">There is unrestricted parking (single yellow line) after 6.30 pm and on Sundays in most local streets and just along from the theatre in </w:t>
      </w:r>
      <w:proofErr w:type="spellStart"/>
      <w:r w:rsidRPr="00667E9C">
        <w:t>Gateforth</w:t>
      </w:r>
      <w:proofErr w:type="spellEnd"/>
      <w:r w:rsidRPr="00667E9C">
        <w:t xml:space="preserve"> Street. At other times there is Pay and Display parking available on Church Street (not on Saturdays), and Lisson Grove.</w:t>
      </w:r>
    </w:p>
    <w:p w14:paraId="5694641C" w14:textId="77777777" w:rsidR="00095A40" w:rsidRDefault="00095A40" w:rsidP="00095A40">
      <w:pPr>
        <w:rPr>
          <w:b/>
          <w:bCs/>
        </w:rPr>
      </w:pPr>
      <w:r w:rsidRPr="00667E9C">
        <w:t>There are three disability badge-holder bays directly in front of the Cockpit.  </w:t>
      </w:r>
      <w:r w:rsidRPr="00667E9C">
        <w:rPr>
          <w:b/>
          <w:bCs/>
        </w:rPr>
        <w:t>Avoid the 'resident only' bays nearby!</w:t>
      </w:r>
    </w:p>
    <w:p w14:paraId="15D16B54" w14:textId="77777777" w:rsidR="00095A40" w:rsidRPr="00667E9C" w:rsidRDefault="00095A40" w:rsidP="00095A40">
      <w:r w:rsidRPr="00667E9C">
        <w:t>Our customers can also get a 10% parking discount by using the COCKPIT10 discount code at </w:t>
      </w:r>
      <w:proofErr w:type="spellStart"/>
      <w:r w:rsidRPr="00667E9C">
        <w:fldChar w:fldCharType="begin"/>
      </w:r>
      <w:r w:rsidRPr="00667E9C">
        <w:instrText>HYPERLINK "https://www.yourparkingspace.co.uk/london-parking-spaces-and-garages-to-rent" \t "_blank"</w:instrText>
      </w:r>
      <w:r w:rsidRPr="00667E9C">
        <w:fldChar w:fldCharType="separate"/>
      </w:r>
      <w:r w:rsidRPr="00667E9C">
        <w:rPr>
          <w:rStyle w:val="Hyperlink"/>
        </w:rPr>
        <w:t>YourParkingSpace</w:t>
      </w:r>
      <w:proofErr w:type="spellEnd"/>
      <w:r w:rsidRPr="00667E9C">
        <w:fldChar w:fldCharType="end"/>
      </w:r>
      <w:r w:rsidRPr="00667E9C">
        <w:t>.</w:t>
      </w:r>
    </w:p>
    <w:p w14:paraId="1E0F313C" w14:textId="77777777" w:rsidR="00095A40" w:rsidRDefault="00095A40" w:rsidP="00095A40">
      <w:pPr>
        <w:rPr>
          <w:b/>
          <w:bCs/>
        </w:rPr>
      </w:pPr>
    </w:p>
    <w:p w14:paraId="47E09BB8" w14:textId="77777777" w:rsidR="00095A40" w:rsidRDefault="00095A40" w:rsidP="00095A40">
      <w:pPr>
        <w:rPr>
          <w:b/>
          <w:bCs/>
        </w:rPr>
      </w:pPr>
      <w:r>
        <w:rPr>
          <w:noProof/>
        </w:rPr>
        <w:drawing>
          <wp:inline distT="0" distB="0" distL="0" distR="0" wp14:anchorId="60A3EEDD" wp14:editId="3C8D4296">
            <wp:extent cx="4953000" cy="3328157"/>
            <wp:effectExtent l="0" t="0" r="0" b="5715"/>
            <wp:docPr id="1948710589" name="Picture 1" descr="Cockpit locatio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kpit location m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6637" cy="3330601"/>
                    </a:xfrm>
                    <a:prstGeom prst="rect">
                      <a:avLst/>
                    </a:prstGeom>
                    <a:noFill/>
                    <a:ln>
                      <a:noFill/>
                    </a:ln>
                  </pic:spPr>
                </pic:pic>
              </a:graphicData>
            </a:graphic>
          </wp:inline>
        </w:drawing>
      </w:r>
    </w:p>
    <w:p w14:paraId="0EC2C248" w14:textId="77777777" w:rsidR="00095A40" w:rsidRPr="00667E9C" w:rsidRDefault="00095A40" w:rsidP="00095A40"/>
    <w:p w14:paraId="53B80512" w14:textId="77777777" w:rsidR="00095A40" w:rsidRPr="00155590" w:rsidRDefault="00667E9C" w:rsidP="00155590">
      <w:pPr>
        <w:shd w:val="clear" w:color="auto" w:fill="E2EFD9" w:themeFill="accent6" w:themeFillTint="33"/>
        <w:rPr>
          <w:b/>
          <w:bCs/>
        </w:rPr>
      </w:pPr>
      <w:r w:rsidRPr="00155590">
        <w:rPr>
          <w:b/>
          <w:bCs/>
        </w:rPr>
        <w:t xml:space="preserve">CONTACT INFORMATION </w:t>
      </w:r>
    </w:p>
    <w:p w14:paraId="7EB10999" w14:textId="02825EC7" w:rsidR="00155590" w:rsidRDefault="00667E9C">
      <w:r w:rsidRPr="00667E9C">
        <w:t xml:space="preserve">If you have any questions, or accessibility requirements that are not covered here, please </w:t>
      </w:r>
      <w:r w:rsidR="00095A40">
        <w:t xml:space="preserve">call or </w:t>
      </w:r>
      <w:r w:rsidRPr="00667E9C">
        <w:t xml:space="preserve">email </w:t>
      </w:r>
      <w:r w:rsidR="00095A40">
        <w:t>the venue</w:t>
      </w:r>
      <w:r w:rsidR="00095A40" w:rsidRPr="00667E9C">
        <w:t xml:space="preserve"> on the day 0207 258 2925 or email </w:t>
      </w:r>
      <w:hyperlink r:id="rId10" w:history="1">
        <w:r w:rsidR="00095A40" w:rsidRPr="00667E9C">
          <w:rPr>
            <w:rStyle w:val="Hyperlink"/>
          </w:rPr>
          <w:t>reception@thecockpit.org.uk</w:t>
        </w:r>
      </w:hyperlink>
    </w:p>
    <w:p w14:paraId="2061F5AB" w14:textId="77777777" w:rsidR="00155590" w:rsidRDefault="00155590"/>
    <w:p w14:paraId="2DB255DF" w14:textId="30D5E9B0" w:rsidR="00155590" w:rsidRPr="00155590" w:rsidRDefault="00155590" w:rsidP="00155590">
      <w:pPr>
        <w:shd w:val="clear" w:color="auto" w:fill="E2EFD9" w:themeFill="accent6" w:themeFillTint="33"/>
        <w:rPr>
          <w:b/>
          <w:bCs/>
        </w:rPr>
      </w:pPr>
      <w:r w:rsidRPr="00155590">
        <w:rPr>
          <w:b/>
          <w:bCs/>
        </w:rPr>
        <w:t>FOLLOW &amp; CONNECT WITH US</w:t>
      </w:r>
    </w:p>
    <w:p w14:paraId="66D66A18" w14:textId="3CE2A2EA" w:rsidR="00155590" w:rsidRDefault="00155590" w:rsidP="00155590">
      <w:pPr>
        <w:pStyle w:val="ListParagraph"/>
        <w:numPr>
          <w:ilvl w:val="0"/>
          <w:numId w:val="1"/>
        </w:numPr>
      </w:pPr>
      <w:hyperlink r:id="rId11" w:history="1">
        <w:r w:rsidRPr="00155590">
          <w:rPr>
            <w:rStyle w:val="Hyperlink"/>
          </w:rPr>
          <w:t>Click here to connect to our Instagram</w:t>
        </w:r>
      </w:hyperlink>
    </w:p>
    <w:p w14:paraId="3F71D8D5" w14:textId="709D7C57" w:rsidR="00155590" w:rsidRDefault="00155590" w:rsidP="00155590">
      <w:pPr>
        <w:pStyle w:val="ListParagraph"/>
        <w:numPr>
          <w:ilvl w:val="0"/>
          <w:numId w:val="1"/>
        </w:numPr>
      </w:pPr>
      <w:hyperlink r:id="rId12" w:history="1">
        <w:r w:rsidRPr="00155590">
          <w:rPr>
            <w:rStyle w:val="Hyperlink"/>
          </w:rPr>
          <w:t xml:space="preserve">Click here to connect to our </w:t>
        </w:r>
        <w:proofErr w:type="spellStart"/>
        <w:r w:rsidRPr="00155590">
          <w:rPr>
            <w:rStyle w:val="Hyperlink"/>
          </w:rPr>
          <w:t>youtube</w:t>
        </w:r>
        <w:proofErr w:type="spellEnd"/>
        <w:r w:rsidRPr="00155590">
          <w:rPr>
            <w:rStyle w:val="Hyperlink"/>
          </w:rPr>
          <w:t xml:space="preserve"> playlist</w:t>
        </w:r>
      </w:hyperlink>
    </w:p>
    <w:p w14:paraId="207984E9" w14:textId="5295FADF" w:rsidR="00155590" w:rsidRDefault="00155590" w:rsidP="00155590">
      <w:pPr>
        <w:pStyle w:val="ListParagraph"/>
        <w:numPr>
          <w:ilvl w:val="0"/>
          <w:numId w:val="1"/>
        </w:numPr>
      </w:pPr>
      <w:hyperlink r:id="rId13" w:history="1">
        <w:r w:rsidRPr="00155590">
          <w:rPr>
            <w:rStyle w:val="Hyperlink"/>
          </w:rPr>
          <w:t>Click here to connect with our director’s Instagram</w:t>
        </w:r>
      </w:hyperlink>
    </w:p>
    <w:sectPr w:rsidR="0015559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9142" w14:textId="77777777" w:rsidR="004A3559" w:rsidRDefault="004A3559" w:rsidP="00667E9C">
      <w:pPr>
        <w:spacing w:after="0" w:line="240" w:lineRule="auto"/>
      </w:pPr>
      <w:r>
        <w:separator/>
      </w:r>
    </w:p>
  </w:endnote>
  <w:endnote w:type="continuationSeparator" w:id="0">
    <w:p w14:paraId="7801848E" w14:textId="77777777" w:rsidR="004A3559" w:rsidRDefault="004A3559" w:rsidP="00667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42EB5" w14:textId="77777777" w:rsidR="004A3559" w:rsidRDefault="004A3559" w:rsidP="00667E9C">
      <w:pPr>
        <w:spacing w:after="0" w:line="240" w:lineRule="auto"/>
      </w:pPr>
      <w:r>
        <w:separator/>
      </w:r>
    </w:p>
  </w:footnote>
  <w:footnote w:type="continuationSeparator" w:id="0">
    <w:p w14:paraId="1B075132" w14:textId="77777777" w:rsidR="004A3559" w:rsidRDefault="004A3559" w:rsidP="00667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8C50" w14:textId="00DE5F22" w:rsidR="00667E9C" w:rsidRPr="00155590" w:rsidRDefault="00667E9C" w:rsidP="00155590">
    <w:pPr>
      <w:pStyle w:val="Header"/>
      <w:shd w:val="clear" w:color="auto" w:fill="000000" w:themeFill="text1"/>
      <w:jc w:val="center"/>
      <w:rPr>
        <w:b/>
        <w:bCs/>
        <w:sz w:val="24"/>
        <w:szCs w:val="24"/>
      </w:rPr>
    </w:pPr>
    <w:r w:rsidRPr="00155590">
      <w:rPr>
        <w:b/>
        <w:bCs/>
        <w:sz w:val="24"/>
        <w:szCs w:val="24"/>
      </w:rPr>
      <w:t>EYES SEE SONG ACCESSIBILITY RIDER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A6B69"/>
    <w:multiLevelType w:val="hybridMultilevel"/>
    <w:tmpl w:val="D1CAE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25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9C"/>
    <w:rsid w:val="00095A40"/>
    <w:rsid w:val="00140CAF"/>
    <w:rsid w:val="00155590"/>
    <w:rsid w:val="004A3559"/>
    <w:rsid w:val="00542970"/>
    <w:rsid w:val="00667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494B"/>
  <w15:chartTrackingRefBased/>
  <w15:docId w15:val="{991487A3-3B0A-4D89-BFBA-E6BC4DCC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E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7E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7E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7E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7E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7E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E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E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E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E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7E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7E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7E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7E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7E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E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E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E9C"/>
    <w:rPr>
      <w:rFonts w:eastAsiaTheme="majorEastAsia" w:cstheme="majorBidi"/>
      <w:color w:val="272727" w:themeColor="text1" w:themeTint="D8"/>
    </w:rPr>
  </w:style>
  <w:style w:type="paragraph" w:styleId="Title">
    <w:name w:val="Title"/>
    <w:basedOn w:val="Normal"/>
    <w:next w:val="Normal"/>
    <w:link w:val="TitleChar"/>
    <w:uiPriority w:val="10"/>
    <w:qFormat/>
    <w:rsid w:val="00667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E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E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E9C"/>
    <w:pPr>
      <w:spacing w:before="160"/>
      <w:jc w:val="center"/>
    </w:pPr>
    <w:rPr>
      <w:i/>
      <w:iCs/>
      <w:color w:val="404040" w:themeColor="text1" w:themeTint="BF"/>
    </w:rPr>
  </w:style>
  <w:style w:type="character" w:customStyle="1" w:styleId="QuoteChar">
    <w:name w:val="Quote Char"/>
    <w:basedOn w:val="DefaultParagraphFont"/>
    <w:link w:val="Quote"/>
    <w:uiPriority w:val="29"/>
    <w:rsid w:val="00667E9C"/>
    <w:rPr>
      <w:i/>
      <w:iCs/>
      <w:color w:val="404040" w:themeColor="text1" w:themeTint="BF"/>
    </w:rPr>
  </w:style>
  <w:style w:type="paragraph" w:styleId="ListParagraph">
    <w:name w:val="List Paragraph"/>
    <w:basedOn w:val="Normal"/>
    <w:uiPriority w:val="34"/>
    <w:qFormat/>
    <w:rsid w:val="00667E9C"/>
    <w:pPr>
      <w:ind w:left="720"/>
      <w:contextualSpacing/>
    </w:pPr>
  </w:style>
  <w:style w:type="character" w:styleId="IntenseEmphasis">
    <w:name w:val="Intense Emphasis"/>
    <w:basedOn w:val="DefaultParagraphFont"/>
    <w:uiPriority w:val="21"/>
    <w:qFormat/>
    <w:rsid w:val="00667E9C"/>
    <w:rPr>
      <w:i/>
      <w:iCs/>
      <w:color w:val="2F5496" w:themeColor="accent1" w:themeShade="BF"/>
    </w:rPr>
  </w:style>
  <w:style w:type="paragraph" w:styleId="IntenseQuote">
    <w:name w:val="Intense Quote"/>
    <w:basedOn w:val="Normal"/>
    <w:next w:val="Normal"/>
    <w:link w:val="IntenseQuoteChar"/>
    <w:uiPriority w:val="30"/>
    <w:qFormat/>
    <w:rsid w:val="00667E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7E9C"/>
    <w:rPr>
      <w:i/>
      <w:iCs/>
      <w:color w:val="2F5496" w:themeColor="accent1" w:themeShade="BF"/>
    </w:rPr>
  </w:style>
  <w:style w:type="character" w:styleId="IntenseReference">
    <w:name w:val="Intense Reference"/>
    <w:basedOn w:val="DefaultParagraphFont"/>
    <w:uiPriority w:val="32"/>
    <w:qFormat/>
    <w:rsid w:val="00667E9C"/>
    <w:rPr>
      <w:b/>
      <w:bCs/>
      <w:smallCaps/>
      <w:color w:val="2F5496" w:themeColor="accent1" w:themeShade="BF"/>
      <w:spacing w:val="5"/>
    </w:rPr>
  </w:style>
  <w:style w:type="paragraph" w:styleId="Header">
    <w:name w:val="header"/>
    <w:basedOn w:val="Normal"/>
    <w:link w:val="HeaderChar"/>
    <w:uiPriority w:val="99"/>
    <w:unhideWhenUsed/>
    <w:rsid w:val="00667E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E9C"/>
  </w:style>
  <w:style w:type="paragraph" w:styleId="Footer">
    <w:name w:val="footer"/>
    <w:basedOn w:val="Normal"/>
    <w:link w:val="FooterChar"/>
    <w:uiPriority w:val="99"/>
    <w:unhideWhenUsed/>
    <w:rsid w:val="00667E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E9C"/>
  </w:style>
  <w:style w:type="character" w:styleId="Hyperlink">
    <w:name w:val="Hyperlink"/>
    <w:basedOn w:val="DefaultParagraphFont"/>
    <w:uiPriority w:val="99"/>
    <w:unhideWhenUsed/>
    <w:rsid w:val="00667E9C"/>
    <w:rPr>
      <w:color w:val="0563C1" w:themeColor="hyperlink"/>
      <w:u w:val="single"/>
    </w:rPr>
  </w:style>
  <w:style w:type="character" w:styleId="UnresolvedMention">
    <w:name w:val="Unresolved Mention"/>
    <w:basedOn w:val="DefaultParagraphFont"/>
    <w:uiPriority w:val="99"/>
    <w:semiHidden/>
    <w:unhideWhenUsed/>
    <w:rsid w:val="00667E9C"/>
    <w:rPr>
      <w:color w:val="605E5C"/>
      <w:shd w:val="clear" w:color="auto" w:fill="E1DFDD"/>
    </w:rPr>
  </w:style>
  <w:style w:type="paragraph" w:styleId="NormalWeb">
    <w:name w:val="Normal (Web)"/>
    <w:basedOn w:val="Normal"/>
    <w:uiPriority w:val="99"/>
    <w:semiHidden/>
    <w:unhideWhenUsed/>
    <w:rsid w:val="00667E9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eyplanner.tfl.gov.uk/user/XSLT_TRIP_REQUEST2?language=en&amp;execInst=&amp;sessionID=0&amp;ptOptionsActive=-1&amp;place_destination=London&amp;name_destination=cockpit%20theatre&amp;type_destination=poi" TargetMode="External"/><Relationship Id="rId13" Type="http://schemas.openxmlformats.org/officeDocument/2006/relationships/hyperlink" Target="https://www.instagram.com/ptplays/" TargetMode="External"/><Relationship Id="rId3" Type="http://schemas.openxmlformats.org/officeDocument/2006/relationships/settings" Target="settings.xml"/><Relationship Id="rId7" Type="http://schemas.openxmlformats.org/officeDocument/2006/relationships/hyperlink" Target="mailto:reception@thecockpit.org.uk" TargetMode="External"/><Relationship Id="rId12" Type="http://schemas.openxmlformats.org/officeDocument/2006/relationships/hyperlink" Target="https://youtube.com/playlist?list=PLxAPyIiqwWYj9C3C8gtkrr8sr1BWAZywe&amp;si=JTYBHDQt6mTiVT0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choralepoetiq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ception@thecockpit.org.u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T</dc:creator>
  <cp:keywords/>
  <dc:description/>
  <cp:lastModifiedBy>P T</cp:lastModifiedBy>
  <cp:revision>2</cp:revision>
  <dcterms:created xsi:type="dcterms:W3CDTF">2026-04-16T23:29:00Z</dcterms:created>
  <dcterms:modified xsi:type="dcterms:W3CDTF">2026-04-17T00:31:00Z</dcterms:modified>
</cp:coreProperties>
</file>