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A6439F" w:rsidRDefault="00A6439F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spacing w:line="276" w:lineRule="auto"/>
      </w:pPr>
    </w:p>
    <w:p w14:paraId="00000002" w14:textId="77777777" w:rsidR="00A6439F" w:rsidRDefault="00000000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2E49B81" wp14:editId="172E68F3">
            <wp:simplePos x="0" y="0"/>
            <wp:positionH relativeFrom="column">
              <wp:posOffset>-128267</wp:posOffset>
            </wp:positionH>
            <wp:positionV relativeFrom="paragraph">
              <wp:posOffset>0</wp:posOffset>
            </wp:positionV>
            <wp:extent cx="2905760" cy="1446530"/>
            <wp:effectExtent l="0" t="0" r="0" b="0"/>
            <wp:wrapSquare wrapText="bothSides" distT="0" distB="0" distL="114300" distR="114300"/>
            <wp:docPr id="185528767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1446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03" w14:textId="77777777" w:rsidR="00A6439F" w:rsidRDefault="00A6439F">
      <w:pPr>
        <w:rPr>
          <w:b/>
          <w:bCs/>
        </w:rPr>
      </w:pPr>
    </w:p>
    <w:p w14:paraId="00000004" w14:textId="77777777" w:rsidR="00A6439F" w:rsidRDefault="00A6439F">
      <w:pPr>
        <w:rPr>
          <w:b/>
          <w:bCs/>
        </w:rPr>
      </w:pPr>
    </w:p>
    <w:p w14:paraId="00000005" w14:textId="77777777" w:rsidR="00A6439F" w:rsidRDefault="00A6439F">
      <w:pPr>
        <w:rPr>
          <w:b/>
          <w:bCs/>
        </w:rPr>
      </w:pPr>
    </w:p>
    <w:p w14:paraId="00000006" w14:textId="77777777" w:rsidR="00A6439F" w:rsidRDefault="00A6439F">
      <w:pPr>
        <w:rPr>
          <w:b/>
          <w:bCs/>
        </w:rPr>
      </w:pPr>
    </w:p>
    <w:p w14:paraId="00000007" w14:textId="77777777" w:rsidR="00A6439F" w:rsidRDefault="00A6439F">
      <w:pPr>
        <w:rPr>
          <w:b/>
          <w:bCs/>
        </w:rPr>
      </w:pPr>
    </w:p>
    <w:p w14:paraId="00000008" w14:textId="77777777" w:rsidR="00A6439F" w:rsidRDefault="00A6439F">
      <w:pPr>
        <w:rPr>
          <w:b/>
          <w:bCs/>
        </w:rPr>
      </w:pPr>
    </w:p>
    <w:p w14:paraId="00000009" w14:textId="77777777" w:rsidR="00A6439F" w:rsidRDefault="00A6439F">
      <w:pPr>
        <w:rPr>
          <w:b/>
          <w:bCs/>
        </w:rPr>
      </w:pPr>
    </w:p>
    <w:p w14:paraId="5353DC6D" w14:textId="77777777" w:rsidR="00F20C11" w:rsidRDefault="00F20C11">
      <w:pPr>
        <w:pStyle w:val="Heading1"/>
      </w:pPr>
      <w:r>
        <w:t>Fray</w:t>
      </w:r>
    </w:p>
    <w:p w14:paraId="0000000A" w14:textId="02BE2310" w:rsidR="00A6439F" w:rsidRDefault="00000000">
      <w:pPr>
        <w:pStyle w:val="Heading1"/>
      </w:pPr>
      <w:r>
        <w:t>Access Guide</w:t>
      </w:r>
    </w:p>
    <w:p w14:paraId="0000000B" w14:textId="1D6224E7" w:rsidR="00A6439F" w:rsidRDefault="00541C9D">
      <w:pPr>
        <w:rPr>
          <w:b/>
          <w:bCs/>
        </w:rPr>
      </w:pPr>
      <w:r w:rsidRPr="00541C9D">
        <w:rPr>
          <w:b/>
          <w:bCs/>
        </w:rPr>
        <w:drawing>
          <wp:inline distT="0" distB="0" distL="0" distR="0" wp14:anchorId="592E6CE3" wp14:editId="325200D6">
            <wp:extent cx="5386791" cy="3030070"/>
            <wp:effectExtent l="0" t="0" r="0" b="5715"/>
            <wp:docPr id="13568825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88252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39150" cy="305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6" w14:textId="0872396B" w:rsidR="00A6439F" w:rsidRDefault="00A6439F">
      <w:pPr>
        <w:rPr>
          <w:b/>
          <w:bCs/>
        </w:rPr>
      </w:pPr>
    </w:p>
    <w:p w14:paraId="0000001E" w14:textId="77777777" w:rsidR="00A6439F" w:rsidRDefault="00000000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June 30 - July 12, 2026</w:t>
      </w:r>
    </w:p>
    <w:p w14:paraId="0000001F" w14:textId="3589EE75" w:rsidR="00A6439F" w:rsidRDefault="00541C9D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Geary Avenue Warehouse</w:t>
      </w:r>
    </w:p>
    <w:p w14:paraId="305570CB" w14:textId="7C9E5FBA" w:rsidR="00F20C11" w:rsidRDefault="00541C9D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209 Geary Ave.</w:t>
      </w:r>
    </w:p>
    <w:p w14:paraId="1995E066" w14:textId="2DF44E80" w:rsidR="00F20C11" w:rsidRDefault="00F20C11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Near Dupont &amp; </w:t>
      </w:r>
      <w:r w:rsidR="00541C9D">
        <w:rPr>
          <w:b/>
          <w:bCs/>
          <w:sz w:val="36"/>
          <w:szCs w:val="36"/>
        </w:rPr>
        <w:t>Dufferin</w:t>
      </w:r>
    </w:p>
    <w:p w14:paraId="23FC6C65" w14:textId="77777777" w:rsidR="00F20C11" w:rsidRDefault="00F20C11"/>
    <w:p w14:paraId="00000021" w14:textId="3AC49E5F" w:rsidR="00A6439F" w:rsidRDefault="00000000">
      <w:pPr>
        <w:sectPr w:rsidR="00A6439F">
          <w:footerReference w:type="even" r:id="rId9"/>
          <w:footerReference w:type="default" r:id="rId10"/>
          <w:pgSz w:w="12240" w:h="15840"/>
          <w:pgMar w:top="628" w:right="1440" w:bottom="1440" w:left="1440" w:header="706" w:footer="706" w:gutter="0"/>
          <w:pgNumType w:start="1"/>
          <w:cols w:space="720"/>
        </w:sectPr>
      </w:pPr>
      <w:r>
        <w:t>This guide uses plain language to provide audiences, particularly neurodiverse audiences, with specific sensory details of programming in advance to help guide your experience.</w:t>
      </w:r>
    </w:p>
    <w:p w14:paraId="00000022" w14:textId="77777777" w:rsidR="00A6439F" w:rsidRDefault="00000000">
      <w:pPr>
        <w:pStyle w:val="Heading1"/>
      </w:pPr>
      <w:sdt>
        <w:sdtPr>
          <w:tag w:val="goog_rdk_0"/>
          <w:id w:val="1883433473"/>
        </w:sdtPr>
        <w:sdtContent>
          <w:commentRangeStart w:id="0"/>
        </w:sdtContent>
      </w:sdt>
      <w:r>
        <w:t>Table of Contents</w:t>
      </w:r>
      <w:commentRangeEnd w:id="0"/>
      <w:r>
        <w:rPr>
          <w:rStyle w:val="CommentReference"/>
          <w:sz w:val="48"/>
          <w:szCs w:val="48"/>
        </w:rPr>
        <w:commentReference w:id="0"/>
      </w:r>
    </w:p>
    <w:p w14:paraId="00000023" w14:textId="77777777" w:rsidR="00A6439F" w:rsidRDefault="00A6439F"/>
    <w:p w14:paraId="00000024" w14:textId="77777777" w:rsidR="00A6439F" w:rsidRDefault="00000000">
      <w:pPr>
        <w:tabs>
          <w:tab w:val="right" w:pos="9356"/>
        </w:tabs>
      </w:pPr>
      <w:r>
        <w:t>Access Measures</w:t>
      </w:r>
      <w:r>
        <w:tab/>
        <w:t>3</w:t>
      </w:r>
    </w:p>
    <w:p w14:paraId="00000025" w14:textId="77777777" w:rsidR="00A6439F" w:rsidRDefault="00A6439F">
      <w:pPr>
        <w:tabs>
          <w:tab w:val="left" w:pos="9072"/>
        </w:tabs>
      </w:pPr>
    </w:p>
    <w:p w14:paraId="00000026" w14:textId="5E0B1655" w:rsidR="00A6439F" w:rsidRDefault="00000000">
      <w:pPr>
        <w:tabs>
          <w:tab w:val="right" w:pos="9356"/>
        </w:tabs>
      </w:pPr>
      <w:r>
        <w:t xml:space="preserve">About </w:t>
      </w:r>
      <w:r w:rsidR="00541C9D">
        <w:t>Three Descending Notes</w:t>
      </w:r>
      <w:r>
        <w:tab/>
      </w:r>
      <w:r w:rsidR="00F20C11">
        <w:t>4</w:t>
      </w:r>
    </w:p>
    <w:p w14:paraId="00000027" w14:textId="77777777" w:rsidR="00A6439F" w:rsidRDefault="00A6439F">
      <w:pPr>
        <w:tabs>
          <w:tab w:val="right" w:pos="9356"/>
        </w:tabs>
      </w:pPr>
    </w:p>
    <w:p w14:paraId="00000028" w14:textId="26186E10" w:rsidR="00A6439F" w:rsidRDefault="00000000">
      <w:pPr>
        <w:tabs>
          <w:tab w:val="right" w:pos="9356"/>
        </w:tabs>
      </w:pPr>
      <w:r>
        <w:t>Run Time</w:t>
      </w:r>
      <w:r>
        <w:tab/>
      </w:r>
      <w:r w:rsidR="0074241C">
        <w:t>4</w:t>
      </w:r>
    </w:p>
    <w:p w14:paraId="00000029" w14:textId="77777777" w:rsidR="00A6439F" w:rsidRDefault="00A6439F">
      <w:pPr>
        <w:tabs>
          <w:tab w:val="left" w:pos="9072"/>
        </w:tabs>
      </w:pPr>
    </w:p>
    <w:p w14:paraId="0000002A" w14:textId="328311FC" w:rsidR="00A6439F" w:rsidRDefault="00000000">
      <w:pPr>
        <w:tabs>
          <w:tab w:val="right" w:pos="9356"/>
        </w:tabs>
      </w:pPr>
      <w:r>
        <w:t>Content Warnings and Advisories</w:t>
      </w:r>
      <w:r>
        <w:tab/>
      </w:r>
      <w:r w:rsidR="0074241C">
        <w:t>4</w:t>
      </w:r>
    </w:p>
    <w:p w14:paraId="0000002B" w14:textId="77777777" w:rsidR="00A6439F" w:rsidRDefault="00A6439F">
      <w:pPr>
        <w:tabs>
          <w:tab w:val="right" w:pos="9356"/>
        </w:tabs>
      </w:pPr>
    </w:p>
    <w:p w14:paraId="0000002C" w14:textId="749DBBC7" w:rsidR="00A6439F" w:rsidRDefault="00000000">
      <w:pPr>
        <w:tabs>
          <w:tab w:val="right" w:pos="9356"/>
        </w:tabs>
      </w:pPr>
      <w:r>
        <w:t>Cast and Characters</w:t>
      </w:r>
      <w:r>
        <w:tab/>
      </w:r>
      <w:r w:rsidR="0074241C">
        <w:t>5</w:t>
      </w:r>
      <w:r w:rsidR="00CA1383">
        <w:t>,6 &amp; 7</w:t>
      </w:r>
    </w:p>
    <w:p w14:paraId="0000002D" w14:textId="77777777" w:rsidR="00A6439F" w:rsidRDefault="00A6439F">
      <w:pPr>
        <w:tabs>
          <w:tab w:val="left" w:pos="9072"/>
        </w:tabs>
      </w:pPr>
    </w:p>
    <w:p w14:paraId="0000002E" w14:textId="5CF4B48E" w:rsidR="00A6439F" w:rsidRDefault="00000000">
      <w:pPr>
        <w:tabs>
          <w:tab w:val="right" w:pos="9356"/>
        </w:tabs>
      </w:pPr>
      <w:r>
        <w:t>Set</w:t>
      </w:r>
      <w:r>
        <w:tab/>
      </w:r>
      <w:r w:rsidR="00CA1383">
        <w:t>8</w:t>
      </w:r>
    </w:p>
    <w:p w14:paraId="0000002F" w14:textId="77777777" w:rsidR="00A6439F" w:rsidRDefault="00A6439F">
      <w:pPr>
        <w:tabs>
          <w:tab w:val="left" w:pos="9072"/>
        </w:tabs>
      </w:pPr>
    </w:p>
    <w:p w14:paraId="00000030" w14:textId="79CA489E" w:rsidR="00A6439F" w:rsidRDefault="00000000">
      <w:pPr>
        <w:tabs>
          <w:tab w:val="right" w:pos="9356"/>
        </w:tabs>
      </w:pPr>
      <w:r>
        <w:t>Costumes</w:t>
      </w:r>
      <w:r>
        <w:tab/>
      </w:r>
      <w:r w:rsidR="00CA1383">
        <w:t>9</w:t>
      </w:r>
    </w:p>
    <w:p w14:paraId="00000031" w14:textId="77777777" w:rsidR="00A6439F" w:rsidRDefault="00A6439F">
      <w:pPr>
        <w:tabs>
          <w:tab w:val="left" w:pos="9072"/>
        </w:tabs>
      </w:pPr>
    </w:p>
    <w:p w14:paraId="00000032" w14:textId="5B84E355" w:rsidR="00A6439F" w:rsidRDefault="00000000">
      <w:pPr>
        <w:tabs>
          <w:tab w:val="right" w:pos="9356"/>
        </w:tabs>
      </w:pPr>
      <w:r>
        <w:t>Get in Touch</w:t>
      </w:r>
      <w:r>
        <w:tab/>
      </w:r>
      <w:r w:rsidR="00CA1383">
        <w:t>10</w:t>
      </w:r>
    </w:p>
    <w:p w14:paraId="00000033" w14:textId="77777777" w:rsidR="00A6439F" w:rsidRDefault="00A6439F"/>
    <w:p w14:paraId="00000034" w14:textId="77777777" w:rsidR="00A6439F" w:rsidRDefault="00A6439F"/>
    <w:p w14:paraId="00000035" w14:textId="77777777" w:rsidR="00A6439F" w:rsidRDefault="00A6439F">
      <w:pPr>
        <w:sectPr w:rsidR="00A6439F">
          <w:pgSz w:w="12240" w:h="15840"/>
          <w:pgMar w:top="1440" w:right="1444" w:bottom="1440" w:left="1440" w:header="706" w:footer="706" w:gutter="0"/>
          <w:cols w:space="720"/>
        </w:sectPr>
      </w:pPr>
    </w:p>
    <w:p w14:paraId="00000036" w14:textId="77777777" w:rsidR="00A6439F" w:rsidRDefault="00000000">
      <w:pPr>
        <w:pStyle w:val="Heading2"/>
        <w:rPr>
          <w:rFonts w:eastAsia="Helvetica Neue" w:cs="Helvetica Neue"/>
        </w:rPr>
      </w:pPr>
      <w:sdt>
        <w:sdtPr>
          <w:tag w:val="goog_rdk_1"/>
          <w:id w:val="-932852176"/>
        </w:sdtPr>
        <w:sdtContent>
          <w:commentRangeStart w:id="1"/>
        </w:sdtContent>
      </w:sdt>
      <w:r>
        <w:rPr>
          <w:rFonts w:eastAsia="Helvetica Neue" w:cs="Helvetica Neue"/>
        </w:rPr>
        <w:t>Access Measures</w:t>
      </w:r>
      <w:commentRangeEnd w:id="1"/>
      <w:r>
        <w:rPr>
          <w:rStyle w:val="CommentReference"/>
          <w:rFonts w:eastAsia="Helvetica Neue" w:cs="Helvetica Neue"/>
          <w:sz w:val="36"/>
          <w:szCs w:val="36"/>
        </w:rPr>
        <w:commentReference w:id="1"/>
      </w:r>
    </w:p>
    <w:p w14:paraId="22D16564" w14:textId="77777777" w:rsidR="00A6439F" w:rsidRDefault="00A6439F"/>
    <w:p w14:paraId="5E4695CB" w14:textId="77777777" w:rsidR="00F20C11" w:rsidRDefault="00F20C11"/>
    <w:p w14:paraId="00000053" w14:textId="36FE5679" w:rsidR="00F20C11" w:rsidRDefault="00F20C11">
      <w:pPr>
        <w:sectPr w:rsidR="00F20C11">
          <w:pgSz w:w="12240" w:h="15840"/>
          <w:pgMar w:top="1440" w:right="1440" w:bottom="1440" w:left="1440" w:header="706" w:footer="706" w:gutter="0"/>
          <w:cols w:space="720"/>
        </w:sectPr>
      </w:pPr>
      <w:r>
        <w:t>More Information to come.</w:t>
      </w:r>
    </w:p>
    <w:p w14:paraId="4D062B99" w14:textId="25B6AECC" w:rsidR="00E3592B" w:rsidRDefault="00000000" w:rsidP="00541C9D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lastRenderedPageBreak/>
        <w:t xml:space="preserve">About </w:t>
      </w:r>
      <w:r w:rsidR="00CA1383">
        <w:rPr>
          <w:rFonts w:eastAsia="Helvetica Neue" w:cs="Helvetica Neue"/>
        </w:rPr>
        <w:t>Three Descending Notes</w:t>
      </w:r>
    </w:p>
    <w:p w14:paraId="6C5225C6" w14:textId="34E89E6D" w:rsidR="00541C9D" w:rsidRDefault="00541C9D" w:rsidP="00541C9D">
      <w:r>
        <w:t>“Three Descending Notes” is about Odelia, a woman in the early stages of dementia, who gets lost on the subway and goes on a fantastical odyssey to find her way home.</w:t>
      </w:r>
    </w:p>
    <w:p w14:paraId="70C574D5" w14:textId="40B01008" w:rsidR="00541C9D" w:rsidRDefault="00541C9D" w:rsidP="00541C9D">
      <w:r>
        <w:t>Odelia is a live actor on the stage, but the rest of the cast appear as holograms, or illusions. This is created by using lights, lasers, mirrors, and a special scrim called a “Pepperscrim”</w:t>
      </w:r>
    </w:p>
    <w:p w14:paraId="3C2F3084" w14:textId="6B9F18ED" w:rsidR="00541C9D" w:rsidRDefault="00541C9D" w:rsidP="00541C9D">
      <w:r>
        <w:t>There is live singing and recorded music. The illusions are made of light and transform and change. The theatre will be kept very dark.</w:t>
      </w:r>
    </w:p>
    <w:p w14:paraId="2E220ED0" w14:textId="77777777" w:rsidR="00541C9D" w:rsidRPr="00541C9D" w:rsidRDefault="00541C9D" w:rsidP="00541C9D"/>
    <w:p w14:paraId="4C0FABB4" w14:textId="082141E1" w:rsidR="00E3592B" w:rsidRDefault="00216C78">
      <w:r>
        <w:t>There is no audience interaction, and the cast never comes into the audience.</w:t>
      </w:r>
    </w:p>
    <w:p w14:paraId="00000057" w14:textId="77777777" w:rsidR="00A6439F" w:rsidRDefault="00000000">
      <w:pPr>
        <w:pStyle w:val="Heading2"/>
      </w:pPr>
      <w:bookmarkStart w:id="2" w:name="_heading=h.m8huxn3t6dm8" w:colFirst="0" w:colLast="0"/>
      <w:bookmarkEnd w:id="2"/>
      <w:r>
        <w:t>Run Time</w:t>
      </w:r>
    </w:p>
    <w:p w14:paraId="00000058" w14:textId="2BBE96E3" w:rsidR="00A6439F" w:rsidRDefault="00E3592B">
      <w:r>
        <w:t>60 minutes with no intermission</w:t>
      </w:r>
    </w:p>
    <w:p w14:paraId="00000059" w14:textId="77777777" w:rsidR="00A6439F" w:rsidRDefault="00A6439F"/>
    <w:p w14:paraId="0000005A" w14:textId="77777777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t>Content Warnings and Advisories</w:t>
      </w:r>
    </w:p>
    <w:p w14:paraId="243EEA02" w14:textId="21E6115A" w:rsidR="00E3592B" w:rsidRDefault="00000000">
      <w:r>
        <w:t xml:space="preserve">Please be advised that </w:t>
      </w:r>
      <w:r w:rsidR="00541C9D">
        <w:t>“Three Descending Notes”</w:t>
      </w:r>
      <w:r w:rsidR="00E3592B">
        <w:t xml:space="preserve"> </w:t>
      </w:r>
      <w:r w:rsidR="00541C9D">
        <w:t>touches on dementia and aging. There are moments in the musical where Odelia is frightened. As the apparitions and illusions transform there will be lighting changes. There is also a storm at sea depicted with lightning.</w:t>
      </w:r>
    </w:p>
    <w:p w14:paraId="5D84B913" w14:textId="77777777" w:rsidR="00E3592B" w:rsidRDefault="00E3592B"/>
    <w:p w14:paraId="3A705132" w14:textId="77777777" w:rsidR="0074241C" w:rsidRDefault="0074241C"/>
    <w:p w14:paraId="64921339" w14:textId="77777777" w:rsidR="00E3592B" w:rsidRDefault="00E3592B">
      <w:pPr>
        <w:pStyle w:val="Heading2"/>
        <w:rPr>
          <w:rFonts w:eastAsia="Helvetica Neue" w:cs="Helvetica Neue"/>
        </w:rPr>
      </w:pPr>
    </w:p>
    <w:p w14:paraId="1C90935A" w14:textId="77777777" w:rsidR="00E3592B" w:rsidRDefault="00E3592B">
      <w:pPr>
        <w:pStyle w:val="Heading2"/>
        <w:rPr>
          <w:rFonts w:eastAsia="Helvetica Neue" w:cs="Helvetica Neue"/>
        </w:rPr>
      </w:pPr>
    </w:p>
    <w:p w14:paraId="2D2EAB41" w14:textId="77777777" w:rsidR="00E3592B" w:rsidRDefault="00E3592B">
      <w:pPr>
        <w:pStyle w:val="Heading2"/>
        <w:rPr>
          <w:rFonts w:eastAsia="Helvetica Neue" w:cs="Helvetica Neue"/>
        </w:rPr>
      </w:pPr>
    </w:p>
    <w:p w14:paraId="4C9274FD" w14:textId="77777777" w:rsidR="00E3592B" w:rsidRDefault="00E3592B">
      <w:pPr>
        <w:pStyle w:val="Heading2"/>
        <w:rPr>
          <w:rFonts w:eastAsia="Helvetica Neue" w:cs="Helvetica Neue"/>
        </w:rPr>
      </w:pPr>
    </w:p>
    <w:p w14:paraId="515E34B6" w14:textId="77777777" w:rsidR="00E3592B" w:rsidRDefault="00E3592B">
      <w:pPr>
        <w:pStyle w:val="Heading2"/>
        <w:rPr>
          <w:rFonts w:eastAsia="Helvetica Neue" w:cs="Helvetica Neue"/>
        </w:rPr>
      </w:pPr>
    </w:p>
    <w:p w14:paraId="0000005C" w14:textId="26191B09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t>Cast and Characters</w:t>
      </w:r>
    </w:p>
    <w:p w14:paraId="0000005D" w14:textId="2C0D22C9" w:rsidR="00A6439F" w:rsidRDefault="003728CB">
      <w:pPr>
        <w:shd w:val="clear" w:color="auto" w:fill="auto"/>
      </w:pPr>
      <w:r>
        <w:t>Georgia Grant</w:t>
      </w:r>
      <w:r w:rsidR="0074241C">
        <w:t xml:space="preserve"> plays the role of </w:t>
      </w:r>
      <w:r w:rsidR="0074241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6A7CF7E3" wp14:editId="1113AEFA">
                <wp:simplePos x="0" y="0"/>
                <wp:positionH relativeFrom="column">
                  <wp:posOffset>1</wp:posOffset>
                </wp:positionH>
                <wp:positionV relativeFrom="paragraph">
                  <wp:posOffset>-38099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1855287672" name="Rectangle 1855287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46205" y="2880205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FD0C903" w14:textId="68D850DC" w:rsidR="00A6439F" w:rsidRDefault="003728CB" w:rsidP="0074241C">
                            <w:pPr>
                              <w:textDirection w:val="btLr"/>
                            </w:pPr>
                            <w:r w:rsidRPr="003728CB">
                              <w:rPr>
                                <w:noProof/>
                              </w:rPr>
                              <w:drawing>
                                <wp:inline distT="0" distB="0" distL="0" distR="0" wp14:anchorId="1AFD1B51" wp14:editId="3DA8DBA9">
                                  <wp:extent cx="1707777" cy="1138518"/>
                                  <wp:effectExtent l="0" t="0" r="0" b="5080"/>
                                  <wp:docPr id="207265823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2658230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6103" cy="11640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7CF7E3" id="Rectangle 1855287672" o:spid="_x0000_s1026" style="position:absolute;margin-left:0;margin-top:-3pt;width:144.7pt;height:144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1FD0C903" w14:textId="68D850DC" w:rsidR="00A6439F" w:rsidRDefault="003728CB" w:rsidP="0074241C">
                      <w:pPr>
                        <w:textDirection w:val="btLr"/>
                      </w:pPr>
                      <w:r w:rsidRPr="003728CB">
                        <w:rPr>
                          <w:noProof/>
                        </w:rPr>
                        <w:drawing>
                          <wp:inline distT="0" distB="0" distL="0" distR="0" wp14:anchorId="1AFD1B51" wp14:editId="3DA8DBA9">
                            <wp:extent cx="1707777" cy="1138518"/>
                            <wp:effectExtent l="0" t="0" r="0" b="5080"/>
                            <wp:docPr id="207265823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2658230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6103" cy="11640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t>Odelia</w:t>
      </w:r>
    </w:p>
    <w:p w14:paraId="0000005E" w14:textId="77777777" w:rsidR="00A6439F" w:rsidRDefault="00A6439F">
      <w:pPr>
        <w:shd w:val="clear" w:color="auto" w:fill="auto"/>
      </w:pPr>
    </w:p>
    <w:p w14:paraId="0000005F" w14:textId="77777777" w:rsidR="00A6439F" w:rsidRDefault="00A6439F">
      <w:pPr>
        <w:shd w:val="clear" w:color="auto" w:fill="auto"/>
      </w:pPr>
    </w:p>
    <w:p w14:paraId="00000060" w14:textId="77777777" w:rsidR="00A6439F" w:rsidRDefault="00A6439F">
      <w:pPr>
        <w:shd w:val="clear" w:color="auto" w:fill="auto"/>
      </w:pPr>
    </w:p>
    <w:p w14:paraId="00000061" w14:textId="77777777" w:rsidR="00A6439F" w:rsidRDefault="00A6439F">
      <w:pPr>
        <w:shd w:val="clear" w:color="auto" w:fill="auto"/>
      </w:pPr>
    </w:p>
    <w:p w14:paraId="00000062" w14:textId="77777777" w:rsidR="00A6439F" w:rsidRDefault="00A6439F">
      <w:pPr>
        <w:shd w:val="clear" w:color="auto" w:fill="auto"/>
      </w:pPr>
    </w:p>
    <w:p w14:paraId="00000063" w14:textId="77777777" w:rsidR="00A6439F" w:rsidRDefault="00A6439F">
      <w:pPr>
        <w:shd w:val="clear" w:color="auto" w:fill="auto"/>
      </w:pPr>
    </w:p>
    <w:p w14:paraId="00000064" w14:textId="77777777" w:rsidR="00A6439F" w:rsidRDefault="00A6439F">
      <w:pPr>
        <w:shd w:val="clear" w:color="auto" w:fill="auto"/>
      </w:pPr>
    </w:p>
    <w:p w14:paraId="00000065" w14:textId="77777777" w:rsidR="00A6439F" w:rsidRDefault="00000000">
      <w:pPr>
        <w:shd w:val="clear" w:color="auto" w:fill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573EA67D" wp14:editId="59804BAA">
                <wp:simplePos x="0" y="0"/>
                <wp:positionH relativeFrom="column">
                  <wp:posOffset>0</wp:posOffset>
                </wp:positionH>
                <wp:positionV relativeFrom="paragraph">
                  <wp:posOffset>138430</wp:posOffset>
                </wp:positionV>
                <wp:extent cx="1837690" cy="1747520"/>
                <wp:effectExtent l="0" t="0" r="16510" b="17780"/>
                <wp:wrapSquare wrapText="bothSides" distT="0" distB="0" distL="114300" distR="114300"/>
                <wp:docPr id="1855287671" name="Rectangle 1855287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747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D0000BE" w14:textId="3028C5FF" w:rsidR="00A6439F" w:rsidRDefault="003728CB" w:rsidP="0074241C">
                            <w:pPr>
                              <w:textDirection w:val="btLr"/>
                            </w:pPr>
                            <w:r w:rsidRPr="003728CB">
                              <w:rPr>
                                <w:rFonts w:ascii="Helvetica Neue" w:eastAsia="Helvetica Neue" w:hAnsi="Helvetica Neue" w:cs="Helvetica Neue"/>
                              </w:rPr>
                              <w:drawing>
                                <wp:inline distT="0" distB="0" distL="0" distR="0" wp14:anchorId="33A84025" wp14:editId="3447B870">
                                  <wp:extent cx="1751911" cy="1503904"/>
                                  <wp:effectExtent l="0" t="0" r="1270" b="0"/>
                                  <wp:docPr id="21207073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207073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6787" cy="15080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EA67D" id="Rectangle 1855287671" o:spid="_x0000_s1027" style="position:absolute;margin-left:0;margin-top:10.9pt;width:144.7pt;height:137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3D0000BE" w14:textId="3028C5FF" w:rsidR="00A6439F" w:rsidRDefault="003728CB" w:rsidP="0074241C">
                      <w:pPr>
                        <w:textDirection w:val="btLr"/>
                      </w:pPr>
                      <w:r w:rsidRPr="003728CB">
                        <w:rPr>
                          <w:rFonts w:ascii="Helvetica Neue" w:eastAsia="Helvetica Neue" w:hAnsi="Helvetica Neue" w:cs="Helvetica Neue"/>
                        </w:rPr>
                        <w:drawing>
                          <wp:inline distT="0" distB="0" distL="0" distR="0" wp14:anchorId="33A84025" wp14:editId="3447B870">
                            <wp:extent cx="1751911" cy="1503904"/>
                            <wp:effectExtent l="0" t="0" r="1270" b="0"/>
                            <wp:docPr id="21207073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207073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6787" cy="15080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0000066" w14:textId="1D4EB4AA" w:rsidR="00A6439F" w:rsidRDefault="003728CB">
      <w:pPr>
        <w:shd w:val="clear" w:color="auto" w:fill="auto"/>
      </w:pPr>
      <w:r>
        <w:t>Liesl Adriaans</w:t>
      </w:r>
      <w:r w:rsidR="0074241C">
        <w:t xml:space="preserve"> plays the role of </w:t>
      </w:r>
      <w:r>
        <w:t>Siren</w:t>
      </w:r>
    </w:p>
    <w:p w14:paraId="00000067" w14:textId="77777777" w:rsidR="00A6439F" w:rsidRDefault="00A6439F">
      <w:pPr>
        <w:shd w:val="clear" w:color="auto" w:fill="auto"/>
      </w:pPr>
    </w:p>
    <w:p w14:paraId="00000068" w14:textId="77777777" w:rsidR="00A6439F" w:rsidRDefault="00A6439F">
      <w:pPr>
        <w:shd w:val="clear" w:color="auto" w:fill="auto"/>
      </w:pPr>
    </w:p>
    <w:p w14:paraId="00000069" w14:textId="77777777" w:rsidR="00A6439F" w:rsidRDefault="00A6439F">
      <w:pPr>
        <w:shd w:val="clear" w:color="auto" w:fill="auto"/>
      </w:pPr>
    </w:p>
    <w:p w14:paraId="0000006A" w14:textId="77777777" w:rsidR="00A6439F" w:rsidRDefault="00A6439F">
      <w:pPr>
        <w:shd w:val="clear" w:color="auto" w:fill="auto"/>
      </w:pPr>
    </w:p>
    <w:p w14:paraId="0000006B" w14:textId="77777777" w:rsidR="00A6439F" w:rsidRDefault="00A6439F">
      <w:pPr>
        <w:shd w:val="clear" w:color="auto" w:fill="auto"/>
      </w:pPr>
    </w:p>
    <w:p w14:paraId="0000006C" w14:textId="77777777" w:rsidR="00A6439F" w:rsidRDefault="00A6439F">
      <w:pPr>
        <w:shd w:val="clear" w:color="auto" w:fill="auto"/>
      </w:pPr>
    </w:p>
    <w:p w14:paraId="0000006D" w14:textId="77777777" w:rsidR="00A6439F" w:rsidRDefault="00A6439F">
      <w:pPr>
        <w:shd w:val="clear" w:color="auto" w:fill="auto"/>
      </w:pPr>
    </w:p>
    <w:p w14:paraId="0000006E" w14:textId="357C0136" w:rsidR="00A6439F" w:rsidRDefault="00000000">
      <w:pPr>
        <w:shd w:val="clear" w:color="auto" w:fill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44C44DDF" wp14:editId="39EC4DD0">
                <wp:simplePos x="0" y="0"/>
                <wp:positionH relativeFrom="column">
                  <wp:posOffset>1</wp:posOffset>
                </wp:positionH>
                <wp:positionV relativeFrom="paragraph">
                  <wp:posOffset>127000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1855287674" name="Rectangle 1855287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46205" y="2880205"/>
                          <a:ext cx="1799590" cy="17995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45DA69" w14:textId="08948284" w:rsidR="00A6439F" w:rsidRDefault="003728CB">
                            <w:pPr>
                              <w:jc w:val="center"/>
                              <w:textDirection w:val="btLr"/>
                            </w:pPr>
                            <w:r w:rsidRPr="003728CB">
                              <w:drawing>
                                <wp:inline distT="0" distB="0" distL="0" distR="0" wp14:anchorId="445FB654" wp14:editId="26E28D15">
                                  <wp:extent cx="1301115" cy="1733550"/>
                                  <wp:effectExtent l="0" t="0" r="0" b="6350"/>
                                  <wp:docPr id="3709975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099752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1115" cy="1733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C44DDF" id="Rectangle 1855287674" o:spid="_x0000_s1028" style="position:absolute;margin-left:0;margin-top:10pt;width:144.7pt;height:144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945DA69" w14:textId="08948284" w:rsidR="00A6439F" w:rsidRDefault="003728CB">
                      <w:pPr>
                        <w:jc w:val="center"/>
                        <w:textDirection w:val="btLr"/>
                      </w:pPr>
                      <w:r w:rsidRPr="003728CB">
                        <w:drawing>
                          <wp:inline distT="0" distB="0" distL="0" distR="0" wp14:anchorId="445FB654" wp14:editId="26E28D15">
                            <wp:extent cx="1301115" cy="1733550"/>
                            <wp:effectExtent l="0" t="0" r="0" b="6350"/>
                            <wp:docPr id="3709975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099752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1115" cy="1733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0000070" w14:textId="571C9EBB" w:rsidR="00A6439F" w:rsidRDefault="003728CB">
      <w:pPr>
        <w:shd w:val="clear" w:color="auto" w:fill="auto"/>
      </w:pPr>
      <w:r>
        <w:t>Ana Delgadillo</w:t>
      </w:r>
      <w:r w:rsidR="00B5659F">
        <w:t xml:space="preserve"> plays the role of </w:t>
      </w:r>
      <w:r>
        <w:t xml:space="preserve">Siren </w:t>
      </w:r>
    </w:p>
    <w:p w14:paraId="00000071" w14:textId="77777777" w:rsidR="00A6439F" w:rsidRDefault="00A6439F">
      <w:pPr>
        <w:shd w:val="clear" w:color="auto" w:fill="auto"/>
      </w:pPr>
    </w:p>
    <w:p w14:paraId="00000072" w14:textId="77777777" w:rsidR="00A6439F" w:rsidRDefault="00000000">
      <w:pPr>
        <w:shd w:val="clear" w:color="auto" w:fill="auto"/>
      </w:pPr>
      <w:r>
        <w:br w:type="page"/>
      </w:r>
    </w:p>
    <w:p w14:paraId="4158FCE5" w14:textId="21D86E52" w:rsidR="003728CB" w:rsidRPr="003728CB" w:rsidRDefault="003728CB">
      <w:pPr>
        <w:pStyle w:val="Heading2"/>
        <w:rPr>
          <w:rFonts w:eastAsia="Helvetica Neue" w:cs="Helvetica Neue"/>
          <w:b w:val="0"/>
          <w:bCs w:val="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1A7E79F7" wp14:editId="43A0E82D">
                <wp:simplePos x="0" y="0"/>
                <wp:positionH relativeFrom="column">
                  <wp:posOffset>-2316</wp:posOffset>
                </wp:positionH>
                <wp:positionV relativeFrom="paragraph">
                  <wp:posOffset>337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308754045" name="Rectangle 308754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C89FC3E" w14:textId="539FB211" w:rsidR="003728CB" w:rsidRDefault="003728CB" w:rsidP="003728CB">
                            <w:pPr>
                              <w:jc w:val="center"/>
                              <w:textDirection w:val="btLr"/>
                            </w:pPr>
                            <w:r w:rsidRPr="003728CB">
                              <w:rPr>
                                <w:noProof/>
                              </w:rPr>
                              <w:drawing>
                                <wp:inline distT="0" distB="0" distL="0" distR="0" wp14:anchorId="307F17CF" wp14:editId="76229812">
                                  <wp:extent cx="1158713" cy="1739078"/>
                                  <wp:effectExtent l="0" t="0" r="0" b="1270"/>
                                  <wp:docPr id="211567035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567035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1093" cy="18176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7E79F7" id="Rectangle 308754045" o:spid="_x0000_s1029" style="position:absolute;margin-left:-.2pt;margin-top:.05pt;width:144.7pt;height:144.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7C89FC3E" w14:textId="539FB211" w:rsidR="003728CB" w:rsidRDefault="003728CB" w:rsidP="003728CB">
                      <w:pPr>
                        <w:jc w:val="center"/>
                        <w:textDirection w:val="btLr"/>
                      </w:pPr>
                      <w:r w:rsidRPr="003728CB">
                        <w:rPr>
                          <w:noProof/>
                        </w:rPr>
                        <w:drawing>
                          <wp:inline distT="0" distB="0" distL="0" distR="0" wp14:anchorId="307F17CF" wp14:editId="76229812">
                            <wp:extent cx="1158713" cy="1739078"/>
                            <wp:effectExtent l="0" t="0" r="0" b="1270"/>
                            <wp:docPr id="211567035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567035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1093" cy="18176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eastAsia="Helvetica Neue" w:cs="Helvetica Neue"/>
        </w:rPr>
        <w:t xml:space="preserve"> </w:t>
      </w:r>
      <w:r w:rsidRPr="003728CB">
        <w:rPr>
          <w:rFonts w:eastAsia="Helvetica Neue" w:cs="Helvetica Neue"/>
          <w:b w:val="0"/>
          <w:bCs w:val="0"/>
          <w:sz w:val="28"/>
          <w:szCs w:val="28"/>
        </w:rPr>
        <w:t>Blanca</w:t>
      </w:r>
      <w:r>
        <w:rPr>
          <w:rFonts w:eastAsia="Helvetica Neue" w:cs="Helvetica Neue"/>
          <w:b w:val="0"/>
          <w:bCs w:val="0"/>
          <w:sz w:val="28"/>
          <w:szCs w:val="28"/>
        </w:rPr>
        <w:t xml:space="preserve"> Espinoza plays the role of Siren</w:t>
      </w:r>
    </w:p>
    <w:p w14:paraId="02372BAA" w14:textId="04127859" w:rsidR="003728CB" w:rsidRDefault="003728CB">
      <w:pPr>
        <w:pStyle w:val="Heading2"/>
        <w:rPr>
          <w:rFonts w:eastAsia="Helvetica Neue" w:cs="Helvetica Neue"/>
        </w:rPr>
      </w:pPr>
    </w:p>
    <w:p w14:paraId="32414DFC" w14:textId="77777777" w:rsidR="003728CB" w:rsidRDefault="003728CB">
      <w:pPr>
        <w:pStyle w:val="Heading2"/>
        <w:rPr>
          <w:rFonts w:eastAsia="Helvetica Neue" w:cs="Helvetica Neue"/>
        </w:rPr>
      </w:pPr>
    </w:p>
    <w:p w14:paraId="1E77FF4D" w14:textId="77777777" w:rsidR="003728CB" w:rsidRDefault="003728CB">
      <w:pPr>
        <w:pStyle w:val="Heading2"/>
        <w:rPr>
          <w:rFonts w:eastAsia="Helvetica Neue" w:cs="Helvetica Neue"/>
        </w:rPr>
      </w:pPr>
    </w:p>
    <w:p w14:paraId="251EAE9D" w14:textId="7F90374F" w:rsidR="003728CB" w:rsidRDefault="003728CB">
      <w:pPr>
        <w:pStyle w:val="Heading2"/>
        <w:rPr>
          <w:rFonts w:eastAsia="Helvetica Neue" w:cs="Helvetica Neue"/>
        </w:rPr>
      </w:pPr>
    </w:p>
    <w:p w14:paraId="78A55E67" w14:textId="7DBA1C7B" w:rsidR="003728CB" w:rsidRPr="003728CB" w:rsidRDefault="003728CB">
      <w:pPr>
        <w:pStyle w:val="Heading2"/>
        <w:rPr>
          <w:rFonts w:eastAsia="Helvetica Neue" w:cs="Helvetica Neue"/>
          <w:b w:val="0"/>
          <w:bCs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17626FD7" wp14:editId="5932F36B">
                <wp:simplePos x="0" y="0"/>
                <wp:positionH relativeFrom="column">
                  <wp:posOffset>0</wp:posOffset>
                </wp:positionH>
                <wp:positionV relativeFrom="paragraph">
                  <wp:posOffset>44412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59179135" name="Rectangle 59179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7830410" w14:textId="71CCFDEE" w:rsidR="003728CB" w:rsidRDefault="003728CB" w:rsidP="003728CB">
                            <w:pPr>
                              <w:jc w:val="center"/>
                              <w:textDirection w:val="btLr"/>
                            </w:pPr>
                            <w:r w:rsidRPr="003728CB">
                              <w:rPr>
                                <w:rFonts w:eastAsia="Helvetica Neue" w:cs="Helvetica Neue"/>
                              </w:rPr>
                              <w:drawing>
                                <wp:inline distT="0" distB="0" distL="0" distR="0" wp14:anchorId="60368F77" wp14:editId="282AB9C0">
                                  <wp:extent cx="1219200" cy="1830495"/>
                                  <wp:effectExtent l="0" t="0" r="0" b="0"/>
                                  <wp:docPr id="30583473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5834739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7314" cy="18727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626FD7" id="Rectangle 59179135" o:spid="_x0000_s1030" style="position:absolute;margin-left:0;margin-top:3.5pt;width:144.7pt;height:144.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47830410" w14:textId="71CCFDEE" w:rsidR="003728CB" w:rsidRDefault="003728CB" w:rsidP="003728CB">
                      <w:pPr>
                        <w:jc w:val="center"/>
                        <w:textDirection w:val="btLr"/>
                      </w:pPr>
                      <w:r w:rsidRPr="003728CB">
                        <w:rPr>
                          <w:rFonts w:eastAsia="Helvetica Neue" w:cs="Helvetica Neue"/>
                        </w:rPr>
                        <w:drawing>
                          <wp:inline distT="0" distB="0" distL="0" distR="0" wp14:anchorId="60368F77" wp14:editId="282AB9C0">
                            <wp:extent cx="1219200" cy="1830495"/>
                            <wp:effectExtent l="0" t="0" r="0" b="0"/>
                            <wp:docPr id="30583473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5834739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7314" cy="18727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3728CB">
        <w:rPr>
          <w:rFonts w:eastAsia="Helvetica Neue" w:cs="Helvetica Neue"/>
          <w:b w:val="0"/>
          <w:bCs w:val="0"/>
          <w:sz w:val="28"/>
          <w:szCs w:val="28"/>
        </w:rPr>
        <w:t>Francesca</w:t>
      </w:r>
      <w:r>
        <w:rPr>
          <w:rFonts w:eastAsia="Helvetica Neue" w:cs="Helvetica Neue"/>
          <w:b w:val="0"/>
          <w:bCs w:val="0"/>
          <w:sz w:val="28"/>
          <w:szCs w:val="28"/>
        </w:rPr>
        <w:t xml:space="preserve"> Argento plays the role of Siren</w:t>
      </w:r>
    </w:p>
    <w:p w14:paraId="1B950FF3" w14:textId="77777777" w:rsidR="003728CB" w:rsidRDefault="003728CB">
      <w:pPr>
        <w:pStyle w:val="Heading2"/>
        <w:rPr>
          <w:rFonts w:eastAsia="Helvetica Neue" w:cs="Helvetica Neue"/>
        </w:rPr>
      </w:pPr>
    </w:p>
    <w:p w14:paraId="2E22AE7D" w14:textId="77777777" w:rsidR="003728CB" w:rsidRDefault="003728CB">
      <w:pPr>
        <w:pStyle w:val="Heading2"/>
        <w:rPr>
          <w:rFonts w:eastAsia="Helvetica Neue" w:cs="Helvetica Neue"/>
        </w:rPr>
      </w:pPr>
    </w:p>
    <w:p w14:paraId="4B52A870" w14:textId="77777777" w:rsidR="003728CB" w:rsidRDefault="003728CB">
      <w:pPr>
        <w:pStyle w:val="Heading2"/>
        <w:rPr>
          <w:rFonts w:eastAsia="Helvetica Neue" w:cs="Helvetica Neue"/>
        </w:rPr>
      </w:pPr>
    </w:p>
    <w:p w14:paraId="5F45F30A" w14:textId="2370252F" w:rsidR="003728CB" w:rsidRDefault="003728CB">
      <w:pPr>
        <w:pStyle w:val="Heading2"/>
        <w:rPr>
          <w:rFonts w:eastAsia="Helvetica Neue" w:cs="Helvetica Neue"/>
        </w:rPr>
      </w:pPr>
    </w:p>
    <w:p w14:paraId="4FDE13A1" w14:textId="204F2EBA" w:rsidR="003728CB" w:rsidRDefault="00CA1383">
      <w:pPr>
        <w:pStyle w:val="Heading2"/>
        <w:rPr>
          <w:rFonts w:eastAsia="Helvetica Neue" w:cs="Helvetica Neu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hidden="0" allowOverlap="1" wp14:anchorId="5E13EB41" wp14:editId="2116DDA3">
                <wp:simplePos x="0" y="0"/>
                <wp:positionH relativeFrom="column">
                  <wp:posOffset>-1270</wp:posOffset>
                </wp:positionH>
                <wp:positionV relativeFrom="paragraph">
                  <wp:posOffset>389740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1444011788" name="Rectangle 1444011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0309FE" w14:textId="2E028FFC" w:rsidR="00CA1383" w:rsidRDefault="00CA1383" w:rsidP="00CA1383">
                            <w:pPr>
                              <w:jc w:val="center"/>
                              <w:textDirection w:val="btLr"/>
                            </w:pPr>
                            <w:r w:rsidRPr="00CA1383">
                              <w:rPr>
                                <w:rFonts w:eastAsia="Helvetica Neue" w:cs="Helvetica Neue"/>
                              </w:rPr>
                              <w:drawing>
                                <wp:inline distT="0" distB="0" distL="0" distR="0" wp14:anchorId="335A75CA" wp14:editId="3065858C">
                                  <wp:extent cx="1413025" cy="1828631"/>
                                  <wp:effectExtent l="0" t="0" r="0" b="635"/>
                                  <wp:docPr id="65848857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848857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4547" cy="18435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13EB41" id="Rectangle 1444011788" o:spid="_x0000_s1031" style="position:absolute;margin-left:-.1pt;margin-top:30.7pt;width:144.7pt;height:144.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90309FE" w14:textId="2E028FFC" w:rsidR="00CA1383" w:rsidRDefault="00CA1383" w:rsidP="00CA1383">
                      <w:pPr>
                        <w:jc w:val="center"/>
                        <w:textDirection w:val="btLr"/>
                      </w:pPr>
                      <w:r w:rsidRPr="00CA1383">
                        <w:rPr>
                          <w:rFonts w:eastAsia="Helvetica Neue" w:cs="Helvetica Neue"/>
                        </w:rPr>
                        <w:drawing>
                          <wp:inline distT="0" distB="0" distL="0" distR="0" wp14:anchorId="335A75CA" wp14:editId="3065858C">
                            <wp:extent cx="1413025" cy="1828631"/>
                            <wp:effectExtent l="0" t="0" r="0" b="635"/>
                            <wp:docPr id="65848857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848857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4547" cy="18435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4AF6E5F7" w14:textId="75A11AD1" w:rsidR="003728CB" w:rsidRPr="00CA1383" w:rsidRDefault="00CA1383">
      <w:pPr>
        <w:pStyle w:val="Heading2"/>
        <w:rPr>
          <w:rFonts w:eastAsia="Helvetica Neue" w:cs="Helvetica Neue"/>
          <w:b w:val="0"/>
          <w:bCs w:val="0"/>
          <w:sz w:val="28"/>
          <w:szCs w:val="28"/>
        </w:rPr>
      </w:pPr>
      <w:r w:rsidRPr="00CA1383">
        <w:rPr>
          <w:rFonts w:eastAsia="Helvetica Neue" w:cs="Helvetica Neue"/>
          <w:b w:val="0"/>
          <w:bCs w:val="0"/>
          <w:sz w:val="28"/>
          <w:szCs w:val="28"/>
        </w:rPr>
        <w:t xml:space="preserve">Jamie </w:t>
      </w:r>
      <w:r>
        <w:rPr>
          <w:rFonts w:eastAsia="Helvetica Neue" w:cs="Helvetica Neue"/>
          <w:b w:val="0"/>
          <w:bCs w:val="0"/>
          <w:sz w:val="28"/>
          <w:szCs w:val="28"/>
        </w:rPr>
        <w:t>Salloum plays the role of The Bear/TTC Operator</w:t>
      </w:r>
    </w:p>
    <w:p w14:paraId="5EDC6106" w14:textId="0E9CBCC5" w:rsidR="003728CB" w:rsidRDefault="003728CB">
      <w:pPr>
        <w:pStyle w:val="Heading2"/>
        <w:rPr>
          <w:rFonts w:eastAsia="Helvetica Neue" w:cs="Helvetica Neue"/>
        </w:rPr>
      </w:pPr>
    </w:p>
    <w:p w14:paraId="1DEFFADB" w14:textId="69F0F98D" w:rsidR="00CA1383" w:rsidRDefault="00CA1383">
      <w:pPr>
        <w:pStyle w:val="Heading2"/>
        <w:rPr>
          <w:rFonts w:eastAsia="Helvetica Neue" w:cs="Helvetica Neue"/>
        </w:rPr>
      </w:pPr>
    </w:p>
    <w:p w14:paraId="71D988D7" w14:textId="42A08E8D" w:rsidR="00CA1383" w:rsidRDefault="00CA1383">
      <w:pPr>
        <w:pStyle w:val="Heading2"/>
        <w:rPr>
          <w:rFonts w:eastAsia="Helvetica Neue" w:cs="Helvetica Neue"/>
        </w:rPr>
      </w:pPr>
    </w:p>
    <w:p w14:paraId="24FE7466" w14:textId="168A5DC3" w:rsidR="00CA1383" w:rsidRDefault="00CA1383">
      <w:pPr>
        <w:pStyle w:val="Heading2"/>
        <w:rPr>
          <w:rFonts w:eastAsia="Helvetica Neue" w:cs="Helvetica Neue"/>
        </w:rPr>
      </w:pPr>
    </w:p>
    <w:p w14:paraId="14C0F24A" w14:textId="456348F2" w:rsidR="00CA1383" w:rsidRPr="00CA1383" w:rsidRDefault="00CA1383">
      <w:pPr>
        <w:pStyle w:val="Heading2"/>
        <w:rPr>
          <w:rFonts w:eastAsia="Helvetica Neue" w:cs="Helvetica Neue"/>
          <w:b w:val="0"/>
          <w:bCs w:val="0"/>
          <w:sz w:val="28"/>
          <w:szCs w:val="28"/>
        </w:rPr>
      </w:pPr>
      <w:r w:rsidRPr="00CA1383">
        <w:rPr>
          <w:b w:val="0"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7BFDC7F2" wp14:editId="63796330">
                <wp:simplePos x="0" y="0"/>
                <wp:positionH relativeFrom="column">
                  <wp:posOffset>-20245</wp:posOffset>
                </wp:positionH>
                <wp:positionV relativeFrom="paragraph">
                  <wp:posOffset>187</wp:posOffset>
                </wp:positionV>
                <wp:extent cx="1837690" cy="1837690"/>
                <wp:effectExtent l="0" t="0" r="0" b="0"/>
                <wp:wrapSquare wrapText="bothSides" distT="0" distB="0" distL="114300" distR="114300"/>
                <wp:docPr id="26420019" name="Rectangle 26420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7690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245AD59" w14:textId="66BE6782" w:rsidR="00CA1383" w:rsidRDefault="00CA1383" w:rsidP="00CA1383">
                            <w:pPr>
                              <w:jc w:val="center"/>
                              <w:textDirection w:val="btLr"/>
                            </w:pPr>
                            <w:r w:rsidRPr="00CA1383">
                              <w:rPr>
                                <w:noProof/>
                              </w:rPr>
                              <w:drawing>
                                <wp:inline distT="0" distB="0" distL="0" distR="0" wp14:anchorId="3195C9E2" wp14:editId="5A6EACE8">
                                  <wp:extent cx="1217749" cy="1824934"/>
                                  <wp:effectExtent l="0" t="0" r="1905" b="4445"/>
                                  <wp:docPr id="788117047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8117047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6783" cy="18984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FDC7F2" id="Rectangle 26420019" o:spid="_x0000_s1032" style="position:absolute;margin-left:-1.6pt;margin-top:0;width:144.7pt;height:144.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" fillcolor="white [3201]" strokecolor="black [3200]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245AD59" w14:textId="66BE6782" w:rsidR="00CA1383" w:rsidRDefault="00CA1383" w:rsidP="00CA1383">
                      <w:pPr>
                        <w:jc w:val="center"/>
                        <w:textDirection w:val="btLr"/>
                      </w:pPr>
                      <w:r w:rsidRPr="00CA1383">
                        <w:rPr>
                          <w:noProof/>
                        </w:rPr>
                        <w:drawing>
                          <wp:inline distT="0" distB="0" distL="0" distR="0" wp14:anchorId="3195C9E2" wp14:editId="5A6EACE8">
                            <wp:extent cx="1217749" cy="1824934"/>
                            <wp:effectExtent l="0" t="0" r="1905" b="4445"/>
                            <wp:docPr id="788117047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8117047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6783" cy="18984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Pr="00CA1383">
        <w:rPr>
          <w:rFonts w:eastAsia="Helvetica Neue" w:cs="Helvetica Neue"/>
          <w:b w:val="0"/>
          <w:bCs w:val="0"/>
          <w:sz w:val="28"/>
          <w:szCs w:val="28"/>
        </w:rPr>
        <w:t>Justan Myers Chapman</w:t>
      </w:r>
      <w:r>
        <w:rPr>
          <w:rFonts w:eastAsia="Helvetica Neue" w:cs="Helvetica Neue"/>
          <w:b w:val="0"/>
          <w:bCs w:val="0"/>
          <w:sz w:val="28"/>
          <w:szCs w:val="28"/>
        </w:rPr>
        <w:t xml:space="preserve"> plays the role of The Pirate</w:t>
      </w:r>
    </w:p>
    <w:p w14:paraId="47DD13D8" w14:textId="77777777" w:rsidR="00CA1383" w:rsidRDefault="00CA1383">
      <w:pPr>
        <w:pStyle w:val="Heading2"/>
        <w:rPr>
          <w:rFonts w:eastAsia="Helvetica Neue" w:cs="Helvetica Neue"/>
        </w:rPr>
      </w:pPr>
    </w:p>
    <w:p w14:paraId="7F62E309" w14:textId="44DC5F6C" w:rsidR="00CA1383" w:rsidRDefault="00CA1383">
      <w:pPr>
        <w:pStyle w:val="Heading2"/>
        <w:rPr>
          <w:rFonts w:eastAsia="Helvetica Neue" w:cs="Helvetica Neue"/>
        </w:rPr>
      </w:pPr>
    </w:p>
    <w:p w14:paraId="71BE3B09" w14:textId="77777777" w:rsidR="00CA1383" w:rsidRDefault="00CA1383">
      <w:pPr>
        <w:pStyle w:val="Heading2"/>
        <w:rPr>
          <w:rFonts w:eastAsia="Helvetica Neue" w:cs="Helvetica Neue"/>
        </w:rPr>
      </w:pPr>
    </w:p>
    <w:p w14:paraId="52322143" w14:textId="77777777" w:rsidR="00CA1383" w:rsidRDefault="00CA1383">
      <w:pPr>
        <w:pStyle w:val="Heading2"/>
        <w:rPr>
          <w:rFonts w:eastAsia="Helvetica Neue" w:cs="Helvetica Neue"/>
        </w:rPr>
      </w:pPr>
    </w:p>
    <w:p w14:paraId="046282F6" w14:textId="77777777" w:rsidR="00CA1383" w:rsidRDefault="00CA1383">
      <w:pPr>
        <w:pStyle w:val="Heading2"/>
        <w:rPr>
          <w:rFonts w:eastAsia="Helvetica Neue" w:cs="Helvetica Neue"/>
        </w:rPr>
      </w:pPr>
    </w:p>
    <w:p w14:paraId="02DD5B41" w14:textId="77777777" w:rsidR="00CA1383" w:rsidRDefault="00CA1383">
      <w:pPr>
        <w:pStyle w:val="Heading2"/>
        <w:rPr>
          <w:rFonts w:eastAsia="Helvetica Neue" w:cs="Helvetica Neue"/>
        </w:rPr>
      </w:pPr>
    </w:p>
    <w:p w14:paraId="57D365B6" w14:textId="77777777" w:rsidR="00CA1383" w:rsidRDefault="00CA1383">
      <w:pPr>
        <w:pStyle w:val="Heading2"/>
        <w:rPr>
          <w:rFonts w:eastAsia="Helvetica Neue" w:cs="Helvetica Neue"/>
        </w:rPr>
      </w:pPr>
    </w:p>
    <w:p w14:paraId="4ED2E03D" w14:textId="77777777" w:rsidR="00CA1383" w:rsidRDefault="00CA1383">
      <w:pPr>
        <w:pStyle w:val="Heading2"/>
        <w:rPr>
          <w:rFonts w:eastAsia="Helvetica Neue" w:cs="Helvetica Neue"/>
        </w:rPr>
      </w:pPr>
    </w:p>
    <w:p w14:paraId="6BBAF49F" w14:textId="77777777" w:rsidR="00CA1383" w:rsidRDefault="00CA1383">
      <w:pPr>
        <w:pStyle w:val="Heading2"/>
        <w:rPr>
          <w:rFonts w:eastAsia="Helvetica Neue" w:cs="Helvetica Neue"/>
        </w:rPr>
      </w:pPr>
    </w:p>
    <w:p w14:paraId="161CF88D" w14:textId="77777777" w:rsidR="00CA1383" w:rsidRDefault="00CA1383">
      <w:pPr>
        <w:pStyle w:val="Heading2"/>
        <w:rPr>
          <w:rFonts w:eastAsia="Helvetica Neue" w:cs="Helvetica Neue"/>
        </w:rPr>
      </w:pPr>
    </w:p>
    <w:p w14:paraId="481BAE85" w14:textId="77777777" w:rsidR="00CA1383" w:rsidRDefault="00CA1383">
      <w:pPr>
        <w:pStyle w:val="Heading2"/>
        <w:rPr>
          <w:rFonts w:eastAsia="Helvetica Neue" w:cs="Helvetica Neue"/>
        </w:rPr>
      </w:pPr>
    </w:p>
    <w:p w14:paraId="00000073" w14:textId="707809C5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lastRenderedPageBreak/>
        <w:t>Set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3971EA52" wp14:editId="623729BF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l="0" t="0" r="0" b="0"/>
                <wp:wrapSquare wrapText="bothSides" distT="0" distB="0" distL="114300" distR="114300"/>
                <wp:docPr id="1855287673" name="Rectangle 1855287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1000" y="2430000"/>
                          <a:ext cx="4050000" cy="27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55173BF" w14:textId="77777777" w:rsidR="00A6439F" w:rsidRDefault="0000000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Helvetica Neue" w:eastAsia="Helvetica Neue" w:hAnsi="Helvetica Neue" w:cs="Helvetica Neue"/>
                              </w:rPr>
                              <w:t>PHOTO OF SET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b="0" l="0" r="0" t="0"/>
                <wp:wrapSquare wrapText="bothSides" distB="0" distT="0" distL="114300" distR="114300"/>
                <wp:docPr id="1855287673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088100" cy="2738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0000074" w14:textId="77777777" w:rsidR="00A6439F" w:rsidRDefault="00A6439F">
      <w:pPr>
        <w:shd w:val="clear" w:color="auto" w:fill="auto"/>
      </w:pPr>
    </w:p>
    <w:p w14:paraId="00000075" w14:textId="77777777" w:rsidR="00A6439F" w:rsidRDefault="00A6439F">
      <w:pPr>
        <w:shd w:val="clear" w:color="auto" w:fill="auto"/>
      </w:pPr>
    </w:p>
    <w:p w14:paraId="00000076" w14:textId="77777777" w:rsidR="00A6439F" w:rsidRDefault="00A6439F">
      <w:pPr>
        <w:shd w:val="clear" w:color="auto" w:fill="auto"/>
      </w:pPr>
    </w:p>
    <w:p w14:paraId="00000077" w14:textId="77777777" w:rsidR="00A6439F" w:rsidRDefault="00A6439F">
      <w:pPr>
        <w:shd w:val="clear" w:color="auto" w:fill="auto"/>
      </w:pPr>
    </w:p>
    <w:p w14:paraId="00000078" w14:textId="77777777" w:rsidR="00A6439F" w:rsidRDefault="00A6439F">
      <w:pPr>
        <w:shd w:val="clear" w:color="auto" w:fill="auto"/>
      </w:pPr>
    </w:p>
    <w:p w14:paraId="00000079" w14:textId="77777777" w:rsidR="00A6439F" w:rsidRDefault="00A6439F">
      <w:pPr>
        <w:shd w:val="clear" w:color="auto" w:fill="auto"/>
      </w:pPr>
    </w:p>
    <w:p w14:paraId="0000007A" w14:textId="77777777" w:rsidR="00A6439F" w:rsidRDefault="00A6439F">
      <w:pPr>
        <w:shd w:val="clear" w:color="auto" w:fill="auto"/>
      </w:pPr>
    </w:p>
    <w:p w14:paraId="0000007B" w14:textId="77777777" w:rsidR="00A6439F" w:rsidRDefault="00A6439F">
      <w:pPr>
        <w:shd w:val="clear" w:color="auto" w:fill="auto"/>
      </w:pPr>
    </w:p>
    <w:p w14:paraId="0000007C" w14:textId="77777777" w:rsidR="00A6439F" w:rsidRDefault="00A6439F">
      <w:pPr>
        <w:shd w:val="clear" w:color="auto" w:fill="auto"/>
      </w:pPr>
    </w:p>
    <w:p w14:paraId="0000007D" w14:textId="77777777" w:rsidR="00A6439F" w:rsidRDefault="00A6439F">
      <w:pPr>
        <w:shd w:val="clear" w:color="auto" w:fill="auto"/>
      </w:pPr>
    </w:p>
    <w:p w14:paraId="0000007E" w14:textId="77777777" w:rsidR="00A6439F" w:rsidRDefault="00A6439F">
      <w:pPr>
        <w:shd w:val="clear" w:color="auto" w:fill="auto"/>
      </w:pPr>
    </w:p>
    <w:p w14:paraId="0000007F" w14:textId="77777777" w:rsidR="00A6439F" w:rsidRDefault="00A6439F">
      <w:pPr>
        <w:shd w:val="clear" w:color="auto" w:fill="auto"/>
      </w:pPr>
    </w:p>
    <w:p w14:paraId="00000080" w14:textId="77777777" w:rsidR="00A6439F" w:rsidRDefault="00A6439F">
      <w:pPr>
        <w:shd w:val="clear" w:color="auto" w:fill="auto"/>
      </w:pPr>
    </w:p>
    <w:p w14:paraId="00000081" w14:textId="15D275F2" w:rsidR="00A6439F" w:rsidRDefault="00B5659F">
      <w:pPr>
        <w:shd w:val="clear" w:color="auto" w:fill="auto"/>
      </w:pPr>
      <w:r>
        <w:t>More Information to Come</w:t>
      </w:r>
      <w:r>
        <w:br w:type="page"/>
      </w:r>
    </w:p>
    <w:p w14:paraId="00000082" w14:textId="77777777" w:rsidR="00A6439F" w:rsidRDefault="00000000">
      <w:pPr>
        <w:pStyle w:val="Heading2"/>
        <w:rPr>
          <w:rFonts w:eastAsia="Helvetica Neue" w:cs="Helvetica Neue"/>
        </w:rPr>
      </w:pPr>
      <w:r>
        <w:lastRenderedPageBreak/>
        <w:t>Costumes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79497C0B" wp14:editId="1328B546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l="0" t="0" r="0" b="0"/>
                <wp:wrapSquare wrapText="bothSides" distT="0" distB="0" distL="114300" distR="114300"/>
                <wp:docPr id="1855287670" name="Rectangle 1855287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321000" y="2430000"/>
                          <a:ext cx="4050000" cy="270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6968560" w14:textId="77777777" w:rsidR="00A6439F" w:rsidRDefault="0000000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Helvetica Neue" w:eastAsia="Helvetica Neue" w:hAnsi="Helvetica Neue" w:cs="Helvetica Neue"/>
                              </w:rPr>
                              <w:t>PHOTO OF COSTUME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406400</wp:posOffset>
                </wp:positionV>
                <wp:extent cx="4088100" cy="2738100"/>
                <wp:effectExtent b="0" l="0" r="0" t="0"/>
                <wp:wrapSquare wrapText="bothSides" distB="0" distT="0" distL="114300" distR="114300"/>
                <wp:docPr id="1855287670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088100" cy="2738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0000083" w14:textId="77777777" w:rsidR="00A6439F" w:rsidRDefault="00A6439F">
      <w:pPr>
        <w:shd w:val="clear" w:color="auto" w:fill="auto"/>
      </w:pPr>
    </w:p>
    <w:p w14:paraId="00000084" w14:textId="77777777" w:rsidR="00A6439F" w:rsidRDefault="00A6439F">
      <w:pPr>
        <w:shd w:val="clear" w:color="auto" w:fill="auto"/>
      </w:pPr>
    </w:p>
    <w:p w14:paraId="00000085" w14:textId="77777777" w:rsidR="00A6439F" w:rsidRDefault="00A6439F">
      <w:pPr>
        <w:shd w:val="clear" w:color="auto" w:fill="auto"/>
      </w:pPr>
    </w:p>
    <w:p w14:paraId="00000086" w14:textId="77777777" w:rsidR="00A6439F" w:rsidRDefault="00A6439F">
      <w:pPr>
        <w:shd w:val="clear" w:color="auto" w:fill="auto"/>
      </w:pPr>
    </w:p>
    <w:p w14:paraId="00000087" w14:textId="77777777" w:rsidR="00A6439F" w:rsidRDefault="00A6439F">
      <w:pPr>
        <w:shd w:val="clear" w:color="auto" w:fill="auto"/>
      </w:pPr>
    </w:p>
    <w:p w14:paraId="00000088" w14:textId="77777777" w:rsidR="00A6439F" w:rsidRDefault="00A6439F">
      <w:pPr>
        <w:shd w:val="clear" w:color="auto" w:fill="auto"/>
      </w:pPr>
    </w:p>
    <w:p w14:paraId="00000089" w14:textId="77777777" w:rsidR="00A6439F" w:rsidRDefault="00A6439F">
      <w:pPr>
        <w:shd w:val="clear" w:color="auto" w:fill="auto"/>
      </w:pPr>
    </w:p>
    <w:p w14:paraId="0000008A" w14:textId="77777777" w:rsidR="00A6439F" w:rsidRDefault="00A6439F">
      <w:pPr>
        <w:shd w:val="clear" w:color="auto" w:fill="auto"/>
      </w:pPr>
    </w:p>
    <w:p w14:paraId="0000008B" w14:textId="77777777" w:rsidR="00A6439F" w:rsidRDefault="00A6439F">
      <w:pPr>
        <w:shd w:val="clear" w:color="auto" w:fill="auto"/>
      </w:pPr>
    </w:p>
    <w:p w14:paraId="0000008C" w14:textId="77777777" w:rsidR="00A6439F" w:rsidRDefault="00A6439F">
      <w:pPr>
        <w:shd w:val="clear" w:color="auto" w:fill="auto"/>
      </w:pPr>
    </w:p>
    <w:p w14:paraId="0000008D" w14:textId="77777777" w:rsidR="00A6439F" w:rsidRDefault="00A6439F">
      <w:pPr>
        <w:shd w:val="clear" w:color="auto" w:fill="auto"/>
      </w:pPr>
    </w:p>
    <w:p w14:paraId="0000008E" w14:textId="77777777" w:rsidR="00A6439F" w:rsidRDefault="00A6439F">
      <w:pPr>
        <w:pStyle w:val="Heading2"/>
        <w:spacing w:before="0" w:after="0"/>
        <w:rPr>
          <w:rFonts w:eastAsia="Helvetica Neue" w:cs="Helvetica Neue"/>
          <w:b w:val="0"/>
          <w:bCs w:val="0"/>
          <w:sz w:val="28"/>
          <w:szCs w:val="28"/>
        </w:rPr>
      </w:pPr>
    </w:p>
    <w:p w14:paraId="0000008F" w14:textId="77777777" w:rsidR="00A6439F" w:rsidRDefault="00A6439F">
      <w:pPr>
        <w:pStyle w:val="Heading2"/>
        <w:spacing w:before="0" w:after="0"/>
        <w:rPr>
          <w:rFonts w:eastAsia="Helvetica Neue" w:cs="Helvetica Neue"/>
          <w:b w:val="0"/>
          <w:bCs w:val="0"/>
          <w:sz w:val="28"/>
          <w:szCs w:val="28"/>
        </w:rPr>
      </w:pPr>
    </w:p>
    <w:p w14:paraId="00000091" w14:textId="4D4C57F2" w:rsidR="00A6439F" w:rsidRDefault="00B5659F">
      <w:pPr>
        <w:shd w:val="clear" w:color="auto" w:fill="auto"/>
        <w:rPr>
          <w:rFonts w:ascii="Helvetica Neue" w:eastAsia="Helvetica Neue" w:hAnsi="Helvetica Neue" w:cs="Helvetica Neue"/>
          <w:b/>
          <w:bCs/>
          <w:sz w:val="36"/>
          <w:szCs w:val="36"/>
        </w:rPr>
      </w:pPr>
      <w:r>
        <w:t>More Information to Come</w:t>
      </w:r>
      <w:r>
        <w:br w:type="page"/>
      </w:r>
    </w:p>
    <w:p w14:paraId="00000092" w14:textId="77777777" w:rsidR="00A6439F" w:rsidRDefault="00000000">
      <w:pPr>
        <w:pStyle w:val="Heading2"/>
        <w:rPr>
          <w:rFonts w:eastAsia="Helvetica Neue" w:cs="Helvetica Neue"/>
        </w:rPr>
      </w:pPr>
      <w:r>
        <w:rPr>
          <w:rFonts w:eastAsia="Helvetica Neue" w:cs="Helvetica Neue"/>
        </w:rPr>
        <w:lastRenderedPageBreak/>
        <w:t>Get in Touch</w:t>
      </w:r>
    </w:p>
    <w:p w14:paraId="00000093" w14:textId="6E600D4B" w:rsidR="00A6439F" w:rsidRDefault="00000000">
      <w:r>
        <w:t xml:space="preserve">If you have any questions or concerns about this access guide or planning your visit to </w:t>
      </w:r>
      <w:r w:rsidR="00CA1383">
        <w:t>Three Descending Notes</w:t>
      </w:r>
      <w:r>
        <w:t xml:space="preserve"> at the 2026 Toronto Fringe Festival, please reach out.</w:t>
      </w:r>
    </w:p>
    <w:p w14:paraId="00000094" w14:textId="77777777" w:rsidR="00A6439F" w:rsidRDefault="00A6439F"/>
    <w:p w14:paraId="00000095" w14:textId="3FAD072E" w:rsidR="00A6439F" w:rsidRDefault="00B5659F">
      <w:pPr>
        <w:rPr>
          <w:b/>
          <w:bCs/>
        </w:rPr>
      </w:pPr>
      <w:r>
        <w:t>Robin North</w:t>
      </w:r>
      <w:commentRangeStart w:id="3"/>
    </w:p>
    <w:p w14:paraId="00000096" w14:textId="2AB1E9D3" w:rsidR="00A6439F" w:rsidRDefault="00CA1383">
      <w:r>
        <w:t>Creator</w:t>
      </w:r>
    </w:p>
    <w:p w14:paraId="00000099" w14:textId="31BEABCF" w:rsidR="00A6439F" w:rsidRDefault="00000000">
      <w:r>
        <w:rPr>
          <w:b/>
          <w:bCs/>
        </w:rPr>
        <w:t xml:space="preserve">Email: </w:t>
      </w:r>
      <w:r w:rsidR="00B5659F">
        <w:rPr>
          <w:b/>
          <w:bCs/>
        </w:rPr>
        <w:t>robinnorth@hotmail.com</w:t>
      </w:r>
      <w:commentRangeEnd w:id="3"/>
      <w:r>
        <w:rPr>
          <w:rStyle w:val="CommentReference"/>
          <w:sz w:val="28"/>
          <w:szCs w:val="28"/>
        </w:rPr>
        <w:commentReference w:id="3"/>
      </w:r>
    </w:p>
    <w:p w14:paraId="648FFCDD" w14:textId="77777777" w:rsidR="00B5659F" w:rsidRDefault="00B5659F"/>
    <w:p w14:paraId="0000009A" w14:textId="7AD1FAD0" w:rsidR="00A6439F" w:rsidRDefault="00000000">
      <w:pPr>
        <w:rPr>
          <w:b/>
          <w:bCs/>
        </w:rPr>
      </w:pPr>
      <w:r>
        <w:t>If you want to tell the Fringe about your experience or have feedback that you would like to share, you can call, write, or send an email to the Fringe.</w:t>
      </w:r>
    </w:p>
    <w:p w14:paraId="0000009B" w14:textId="77777777" w:rsidR="00A6439F" w:rsidRDefault="00A6439F">
      <w:pPr>
        <w:rPr>
          <w:b/>
          <w:bCs/>
        </w:rPr>
      </w:pPr>
    </w:p>
    <w:p w14:paraId="0000009C" w14:textId="77777777" w:rsidR="00A6439F" w:rsidRDefault="00000000">
      <w:pPr>
        <w:rPr>
          <w:b/>
          <w:bCs/>
        </w:rPr>
      </w:pPr>
      <w:r>
        <w:rPr>
          <w:b/>
          <w:bCs/>
        </w:rPr>
        <w:t>Our address is:</w:t>
      </w:r>
    </w:p>
    <w:p w14:paraId="0000009D" w14:textId="77777777" w:rsidR="00A6439F" w:rsidRDefault="00000000">
      <w:r>
        <w:t>100 Broadview Avenue, Suite 300</w:t>
      </w:r>
    </w:p>
    <w:p w14:paraId="0000009E" w14:textId="77777777" w:rsidR="00A6439F" w:rsidRDefault="00000000">
      <w:r>
        <w:t>Toronto, ON</w:t>
      </w:r>
    </w:p>
    <w:p w14:paraId="0000009F" w14:textId="77777777" w:rsidR="00A6439F" w:rsidRDefault="00000000">
      <w:r>
        <w:t>M4M 3H3</w:t>
      </w:r>
    </w:p>
    <w:p w14:paraId="000000A0" w14:textId="77777777" w:rsidR="00A6439F" w:rsidRDefault="00A6439F"/>
    <w:p w14:paraId="000000A1" w14:textId="77777777" w:rsidR="00A6439F" w:rsidRDefault="00000000">
      <w:pPr>
        <w:rPr>
          <w:b/>
          <w:bCs/>
        </w:rPr>
      </w:pPr>
      <w:r>
        <w:rPr>
          <w:b/>
          <w:bCs/>
        </w:rPr>
        <w:t>Our email address is:</w:t>
      </w:r>
    </w:p>
    <w:p w14:paraId="000000A2" w14:textId="77777777" w:rsidR="00A6439F" w:rsidRDefault="00A6439F">
      <w:hyperlink r:id="rId22">
        <w:r>
          <w:rPr>
            <w:color w:val="0000FF"/>
            <w:u w:val="single"/>
          </w:rPr>
          <w:t>access@fringetoronto.com</w:t>
        </w:r>
      </w:hyperlink>
    </w:p>
    <w:p w14:paraId="000000A3" w14:textId="77777777" w:rsidR="00A6439F" w:rsidRDefault="00A6439F">
      <w:pPr>
        <w:rPr>
          <w:b/>
          <w:bCs/>
        </w:rPr>
      </w:pPr>
    </w:p>
    <w:p w14:paraId="000000A4" w14:textId="77777777" w:rsidR="00A6439F" w:rsidRDefault="00000000">
      <w:pPr>
        <w:rPr>
          <w:b/>
          <w:bCs/>
        </w:rPr>
      </w:pPr>
      <w:r>
        <w:rPr>
          <w:b/>
          <w:bCs/>
        </w:rPr>
        <w:t>Our phone number is:</w:t>
      </w:r>
    </w:p>
    <w:p w14:paraId="000000A5" w14:textId="77777777" w:rsidR="00A6439F" w:rsidRDefault="00000000">
      <w:r>
        <w:t>416-966-1062</w:t>
      </w:r>
    </w:p>
    <w:p w14:paraId="000000A6" w14:textId="77777777" w:rsidR="00A6439F" w:rsidRDefault="00A6439F">
      <w:pPr>
        <w:rPr>
          <w:b/>
          <w:bCs/>
        </w:rPr>
      </w:pPr>
    </w:p>
    <w:p w14:paraId="000000A7" w14:textId="77777777" w:rsidR="00A6439F" w:rsidRDefault="00000000">
      <w:r>
        <w:t>Thank you for coming to the 2026 Toronto Fringe Festival.</w:t>
      </w:r>
    </w:p>
    <w:sectPr w:rsidR="00A6439F">
      <w:pgSz w:w="12240" w:h="15840"/>
      <w:pgMar w:top="1440" w:right="1440" w:bottom="1440" w:left="1440" w:header="706" w:footer="706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Microsoft Office User" w:date="2023-05-24T18:19:00Z" w:initials="">
    <w:p w14:paraId="000000AC" w14:textId="77777777" w:rsidR="00A6439F" w:rsidRDefault="00F20C11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rPr>
          <w:rFonts w:ascii="Arial" w:eastAsia="Arial" w:hAnsi="Arial" w:cs="Arial"/>
          <w:sz w:val="22"/>
          <w:szCs w:val="22"/>
        </w:rPr>
      </w:pPr>
      <w:r>
        <w:rPr>
          <w:rStyle w:val="CommentReference"/>
        </w:rPr>
        <w:annotationRef/>
      </w:r>
      <w:r>
        <w:rPr>
          <w:rFonts w:ascii="Arial" w:eastAsia="Arial" w:hAnsi="Arial" w:cs="Arial"/>
          <w:sz w:val="22"/>
          <w:szCs w:val="22"/>
        </w:rPr>
        <w:t>Adjust page numbers accordingly.</w:t>
      </w:r>
    </w:p>
  </w:comment>
  <w:comment w:id="1" w:author="Microsoft Office User" w:date="2023-05-24T18:19:00Z" w:initials="">
    <w:p w14:paraId="000000AD" w14:textId="77777777" w:rsidR="00A6439F" w:rsidRDefault="00F20C11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rPr>
          <w:rFonts w:ascii="Arial" w:eastAsia="Arial" w:hAnsi="Arial" w:cs="Arial"/>
          <w:sz w:val="22"/>
          <w:szCs w:val="22"/>
        </w:rPr>
      </w:pPr>
      <w:r>
        <w:rPr>
          <w:rStyle w:val="CommentReference"/>
        </w:rPr>
        <w:annotationRef/>
      </w:r>
      <w:r>
        <w:rPr>
          <w:rFonts w:ascii="Arial" w:eastAsia="Arial" w:hAnsi="Arial" w:cs="Arial"/>
          <w:sz w:val="22"/>
          <w:szCs w:val="22"/>
        </w:rPr>
        <w:t>Delete access measures that you are not offering.</w:t>
      </w:r>
    </w:p>
  </w:comment>
  <w:comment w:id="3" w:author="Microsoft Office User" w:date="2023-05-24T18:26:00Z" w:initials="">
    <w:p w14:paraId="000000AE" w14:textId="77777777" w:rsidR="00A6439F" w:rsidRDefault="00F20C11">
      <w:pPr>
        <w:widowControl w:val="0"/>
        <w:pBdr>
          <w:top w:val="nil"/>
          <w:left w:val="nil"/>
          <w:bottom w:val="nil"/>
          <w:right w:val="nil"/>
          <w:between w:val="nil"/>
        </w:pBdr>
        <w:shd w:val="clear" w:color="auto" w:fill="auto"/>
        <w:rPr>
          <w:rFonts w:ascii="Arial" w:eastAsia="Arial" w:hAnsi="Arial" w:cs="Arial"/>
          <w:sz w:val="22"/>
          <w:szCs w:val="22"/>
        </w:rPr>
      </w:pPr>
      <w:r>
        <w:rPr>
          <w:rStyle w:val="CommentReference"/>
        </w:rPr>
        <w:annotationRef/>
      </w:r>
      <w:r>
        <w:rPr>
          <w:rFonts w:ascii="Arial" w:eastAsia="Arial" w:hAnsi="Arial" w:cs="Arial"/>
          <w:sz w:val="22"/>
          <w:szCs w:val="22"/>
        </w:rPr>
        <w:t>Add as much or as little as you feel comfortable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000000AC" w15:done="0"/>
  <w15:commentEx w15:paraId="000000AD" w15:done="0"/>
  <w15:commentEx w15:paraId="000000AE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000000AC" w16cid:durableId="000000AC"/>
  <w16cid:commentId w16cid:paraId="000000AD" w16cid:durableId="000000AD"/>
  <w16cid:commentId w16cid:paraId="000000AE" w16cid:durableId="000000A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AEBB6E" w14:textId="77777777" w:rsidR="003C3DFA" w:rsidRDefault="003C3DFA">
      <w:r>
        <w:separator/>
      </w:r>
    </w:p>
  </w:endnote>
  <w:endnote w:type="continuationSeparator" w:id="0">
    <w:p w14:paraId="4388D472" w14:textId="77777777" w:rsidR="003C3DFA" w:rsidRDefault="003C3D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EA8B4549-21F1-AB46-926C-19A6FBA502B7}"/>
    <w:embedBold r:id="rId6" w:fontKey="{98D682E9-A1B4-A441-8900-6BC8C0827050}"/>
    <w:embedItalic r:id="rId7" w:fontKey="{E9DF33D6-FCFE-D746-93E2-81E943C97435}"/>
    <w:embedBoldItalic r:id="rId8" w:fontKey="{D9424CAA-8924-D04F-978F-AB0B612F757D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9" w:fontKey="{0634D647-6E64-3E44-805B-870A3B777FF6}"/>
    <w:embedBold r:id="rId10" w:fontKey="{11AF8D28-6226-454F-BB9E-9DAAF7E6D451}"/>
    <w:embedItalic r:id="rId11" w:fontKey="{FFA64AAA-FC14-664F-8E57-26704645115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C66FA48A-B70F-244F-9D48-BA910CB39A43}"/>
    <w:embedBold r:id="rId13" w:fontKey="{6C6D6F5F-20F4-6B4F-8530-1ED0663CA3D9}"/>
    <w:embedBoldItalic r:id="rId14" w:fontKey="{CA241E24-A397-774A-A4B0-728F9EC1C2C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15" w:fontKey="{87377459-D5D0-AA48-AC74-328B2A54D8C5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6" w:fontKey="{7098D7A7-9025-AF48-A8CD-D490B452F30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AA" w14:textId="77777777" w:rsidR="00A6439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rFonts w:ascii="Helvetica Neue" w:eastAsia="Helvetica Neue" w:hAnsi="Helvetica Neue" w:cs="Helvetica Neue"/>
      </w:rPr>
    </w:pPr>
    <w:r>
      <w:rPr>
        <w:rFonts w:ascii="Helvetica Neue" w:eastAsia="Helvetica Neue" w:hAnsi="Helvetica Neue" w:cs="Helvetica Neue"/>
      </w:rPr>
      <w:fldChar w:fldCharType="begin"/>
    </w:r>
    <w:r>
      <w:rPr>
        <w:rFonts w:ascii="Helvetica Neue" w:eastAsia="Helvetica Neue" w:hAnsi="Helvetica Neue" w:cs="Helvetica Neue"/>
      </w:rPr>
      <w:instrText>PAGE</w:instrText>
    </w:r>
    <w:r>
      <w:rPr>
        <w:rFonts w:ascii="Helvetica Neue" w:eastAsia="Helvetica Neue" w:hAnsi="Helvetica Neue" w:cs="Helvetica Neue"/>
      </w:rPr>
      <w:fldChar w:fldCharType="separate"/>
    </w:r>
    <w:r>
      <w:rPr>
        <w:rFonts w:ascii="Helvetica Neue" w:eastAsia="Helvetica Neue" w:hAnsi="Helvetica Neue" w:cs="Helvetica Neue"/>
      </w:rPr>
      <w:fldChar w:fldCharType="end"/>
    </w:r>
  </w:p>
  <w:p w14:paraId="000000AB" w14:textId="77777777" w:rsidR="00A6439F" w:rsidRDefault="00A6439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rFonts w:ascii="Helvetica Neue" w:eastAsia="Helvetica Neue" w:hAnsi="Helvetica Neue" w:cs="Helvetica Neue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A8" w14:textId="08F3BF3C" w:rsidR="00A6439F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rFonts w:ascii="Helvetica Neue" w:eastAsia="Helvetica Neue" w:hAnsi="Helvetica Neue" w:cs="Helvetica Neue"/>
      </w:rPr>
    </w:pPr>
    <w:r>
      <w:rPr>
        <w:rFonts w:ascii="Helvetica Neue" w:eastAsia="Helvetica Neue" w:hAnsi="Helvetica Neue" w:cs="Helvetica Neue"/>
      </w:rPr>
      <w:fldChar w:fldCharType="begin"/>
    </w:r>
    <w:r>
      <w:rPr>
        <w:rFonts w:ascii="Helvetica Neue" w:eastAsia="Helvetica Neue" w:hAnsi="Helvetica Neue" w:cs="Helvetica Neue"/>
      </w:rPr>
      <w:instrText>PAGE</w:instrText>
    </w:r>
    <w:r>
      <w:rPr>
        <w:rFonts w:ascii="Helvetica Neue" w:eastAsia="Helvetica Neue" w:hAnsi="Helvetica Neue" w:cs="Helvetica Neue"/>
      </w:rPr>
      <w:fldChar w:fldCharType="separate"/>
    </w:r>
    <w:r w:rsidR="00F20C11">
      <w:rPr>
        <w:rFonts w:ascii="Helvetica Neue" w:eastAsia="Helvetica Neue" w:hAnsi="Helvetica Neue" w:cs="Helvetica Neue"/>
        <w:noProof/>
      </w:rPr>
      <w:t>1</w:t>
    </w:r>
    <w:r>
      <w:rPr>
        <w:rFonts w:ascii="Helvetica Neue" w:eastAsia="Helvetica Neue" w:hAnsi="Helvetica Neue" w:cs="Helvetica Neue"/>
      </w:rPr>
      <w:fldChar w:fldCharType="end"/>
    </w:r>
  </w:p>
  <w:p w14:paraId="000000A9" w14:textId="77777777" w:rsidR="00A6439F" w:rsidRDefault="00A6439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rFonts w:ascii="Helvetica Neue" w:eastAsia="Helvetica Neue" w:hAnsi="Helvetica Neue" w:cs="Helvetica Neu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6AAA05" w14:textId="77777777" w:rsidR="003C3DFA" w:rsidRDefault="003C3DFA">
      <w:r>
        <w:separator/>
      </w:r>
    </w:p>
  </w:footnote>
  <w:footnote w:type="continuationSeparator" w:id="0">
    <w:p w14:paraId="3EE80158" w14:textId="77777777" w:rsidR="003C3DFA" w:rsidRDefault="003C3DF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1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439F"/>
    <w:rsid w:val="00216C78"/>
    <w:rsid w:val="0023523C"/>
    <w:rsid w:val="003728CB"/>
    <w:rsid w:val="003C3DFA"/>
    <w:rsid w:val="00462E65"/>
    <w:rsid w:val="00541C9D"/>
    <w:rsid w:val="0074241C"/>
    <w:rsid w:val="00A6439F"/>
    <w:rsid w:val="00B5659F"/>
    <w:rsid w:val="00CA1383"/>
    <w:rsid w:val="00E3592B"/>
    <w:rsid w:val="00F20C11"/>
    <w:rsid w:val="00F74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B9E134"/>
  <w15:docId w15:val="{3DD4D322-19C9-024E-9A5E-3F8094D1D8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Helvetica Neue" w:eastAsia="Helvetica Neue" w:hAnsi="Helvetica Neue" w:cs="Helvetica Neue"/>
        <w:sz w:val="28"/>
        <w:szCs w:val="28"/>
        <w:lang w:val="en-CA" w:eastAsia="en-US" w:bidi="ar-SA"/>
      </w:rPr>
    </w:rPrDefault>
    <w:pPrDefault>
      <w:pPr>
        <w:shd w:val="clear" w:color="auto" w:fill="FEFEF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A71EC"/>
    <w:rPr>
      <w:rFonts w:ascii="Helvetica" w:eastAsia="Times New Roman" w:hAnsi="Helvetica" w:cs="Times New Roman"/>
      <w:color w:val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B7017F"/>
    <w:pPr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71EC"/>
    <w:pPr>
      <w:spacing w:before="360" w:after="300"/>
      <w:outlineLvl w:val="1"/>
    </w:pPr>
    <w:rPr>
      <w:rFonts w:ascii="Helvetica Neue" w:hAnsi="Helvetica Neue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50417"/>
    <w:pPr>
      <w:outlineLvl w:val="2"/>
    </w:pPr>
    <w:rPr>
      <w:b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E29C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B95844"/>
    <w:pPr>
      <w:tabs>
        <w:tab w:val="center" w:pos="4680"/>
        <w:tab w:val="right" w:pos="9360"/>
      </w:tabs>
    </w:pPr>
  </w:style>
  <w:style w:type="character" w:styleId="Hyperlink">
    <w:name w:val="Hyperlink"/>
    <w:basedOn w:val="DefaultParagraphFont"/>
    <w:uiPriority w:val="99"/>
    <w:unhideWhenUsed/>
    <w:rsid w:val="007A71EC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7A71EC"/>
    <w:rPr>
      <w:rFonts w:ascii="Helvetica Neue" w:eastAsia="Times New Roman" w:hAnsi="Helvetica Neue" w:cs="Times New Roman"/>
      <w:b/>
      <w:bCs/>
      <w:color w:val="000000"/>
      <w:sz w:val="36"/>
      <w:szCs w:val="36"/>
    </w:rPr>
  </w:style>
  <w:style w:type="character" w:styleId="FollowedHyperlink">
    <w:name w:val="FollowedHyperlink"/>
    <w:basedOn w:val="DefaultParagraphFont"/>
    <w:uiPriority w:val="99"/>
    <w:semiHidden/>
    <w:unhideWhenUsed/>
    <w:rsid w:val="007A71EC"/>
    <w:rPr>
      <w:color w:val="954F72" w:themeColor="followed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B95844"/>
    <w:rPr>
      <w:rFonts w:ascii="Helvetica" w:eastAsia="Times New Roman" w:hAnsi="Helvetica" w:cs="Times New Roman"/>
      <w:color w:val="000000"/>
      <w:sz w:val="28"/>
      <w:szCs w:val="28"/>
      <w:shd w:val="clear" w:color="auto" w:fill="FEFEFE"/>
    </w:rPr>
  </w:style>
  <w:style w:type="paragraph" w:styleId="Footer">
    <w:name w:val="footer"/>
    <w:basedOn w:val="Normal"/>
    <w:link w:val="FooterChar"/>
    <w:uiPriority w:val="99"/>
    <w:unhideWhenUsed/>
    <w:rsid w:val="00B9584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5844"/>
    <w:rPr>
      <w:rFonts w:ascii="Helvetica" w:eastAsia="Times New Roman" w:hAnsi="Helvetica" w:cs="Times New Roman"/>
      <w:color w:val="000000"/>
      <w:sz w:val="28"/>
      <w:szCs w:val="28"/>
      <w:shd w:val="clear" w:color="auto" w:fill="FEFEFE"/>
    </w:rPr>
  </w:style>
  <w:style w:type="character" w:styleId="PageNumber">
    <w:name w:val="page number"/>
    <w:basedOn w:val="DefaultParagraphFont"/>
    <w:uiPriority w:val="99"/>
    <w:semiHidden/>
    <w:unhideWhenUsed/>
    <w:rsid w:val="00B95844"/>
  </w:style>
  <w:style w:type="character" w:customStyle="1" w:styleId="Heading1Char">
    <w:name w:val="Heading 1 Char"/>
    <w:basedOn w:val="DefaultParagraphFont"/>
    <w:link w:val="Heading1"/>
    <w:uiPriority w:val="9"/>
    <w:rsid w:val="00B7017F"/>
    <w:rPr>
      <w:rFonts w:ascii="Helvetica" w:eastAsia="Times New Roman" w:hAnsi="Helvetica" w:cs="Times New Roman"/>
      <w:b/>
      <w:color w:val="000000"/>
      <w:sz w:val="48"/>
      <w:szCs w:val="48"/>
      <w:shd w:val="clear" w:color="auto" w:fill="FEFEFE"/>
    </w:rPr>
  </w:style>
  <w:style w:type="character" w:customStyle="1" w:styleId="Heading3Char">
    <w:name w:val="Heading 3 Char"/>
    <w:basedOn w:val="DefaultParagraphFont"/>
    <w:link w:val="Heading3"/>
    <w:uiPriority w:val="9"/>
    <w:rsid w:val="00750417"/>
    <w:rPr>
      <w:rFonts w:ascii="Helvetica" w:eastAsia="Times New Roman" w:hAnsi="Helvetica" w:cs="Times New Roman"/>
      <w:b/>
      <w:color w:val="000000"/>
      <w:sz w:val="32"/>
      <w:szCs w:val="32"/>
      <w:shd w:val="clear" w:color="auto" w:fill="FEFEFE"/>
    </w:rPr>
  </w:style>
  <w:style w:type="paragraph" w:styleId="ListParagraph">
    <w:name w:val="List Paragraph"/>
    <w:basedOn w:val="Normal"/>
    <w:uiPriority w:val="34"/>
    <w:qFormat/>
    <w:rsid w:val="004B60B9"/>
    <w:pPr>
      <w:ind w:left="720"/>
      <w:contextualSpacing/>
    </w:pPr>
  </w:style>
  <w:style w:type="paragraph" w:styleId="NoSpacing">
    <w:name w:val="No Spacing"/>
    <w:uiPriority w:val="1"/>
    <w:qFormat/>
    <w:rsid w:val="004B60B9"/>
    <w:rPr>
      <w:rFonts w:ascii="Helvetica" w:eastAsia="Times New Roman" w:hAnsi="Helvetica" w:cs="Times New Roman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FE29CC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E29CC"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  <w:shd w:val="clear" w:color="auto" w:fill="FEFEFE"/>
    </w:rPr>
  </w:style>
  <w:style w:type="paragraph" w:styleId="TOC1">
    <w:name w:val="toc 1"/>
    <w:basedOn w:val="Normal"/>
    <w:next w:val="Normal"/>
    <w:autoRedefine/>
    <w:uiPriority w:val="39"/>
    <w:unhideWhenUsed/>
    <w:rsid w:val="00FE29CC"/>
    <w:pPr>
      <w:spacing w:before="120"/>
    </w:pPr>
    <w:rPr>
      <w:rFonts w:asciiTheme="minorHAnsi" w:hAnsiTheme="minorHAnsi" w:cstheme="minorHAnsi"/>
      <w:b/>
      <w:bCs/>
      <w:i/>
      <w:iC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FE29CC"/>
    <w:pPr>
      <w:spacing w:before="120"/>
      <w:ind w:left="280"/>
    </w:pPr>
    <w:rPr>
      <w:rFonts w:asciiTheme="minorHAnsi" w:hAnsiTheme="minorHAnsi" w:cstheme="minorHAnsi"/>
      <w:b/>
      <w:bCs/>
      <w:sz w:val="22"/>
      <w:szCs w:val="22"/>
    </w:rPr>
  </w:style>
  <w:style w:type="paragraph" w:styleId="TOCHeading">
    <w:name w:val="TOC Heading"/>
    <w:basedOn w:val="Heading1"/>
    <w:next w:val="Normal"/>
    <w:uiPriority w:val="39"/>
    <w:unhideWhenUsed/>
    <w:qFormat/>
    <w:rsid w:val="00E2563F"/>
    <w:pPr>
      <w:keepNext/>
      <w:keepLines/>
      <w:shd w:val="clear" w:color="auto" w:fill="auto"/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sz w:val="28"/>
      <w:szCs w:val="28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E2563F"/>
    <w:pPr>
      <w:ind w:left="56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E2563F"/>
    <w:pPr>
      <w:ind w:left="84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E2563F"/>
    <w:pPr>
      <w:ind w:left="112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E2563F"/>
    <w:pPr>
      <w:ind w:left="14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E2563F"/>
    <w:pPr>
      <w:ind w:left="168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E2563F"/>
    <w:pPr>
      <w:ind w:left="196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E2563F"/>
    <w:pPr>
      <w:ind w:left="2240"/>
    </w:pPr>
    <w:rPr>
      <w:rFonts w:asciiTheme="minorHAnsi" w:hAnsiTheme="minorHAnsi" w:cstheme="minorHAns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0415E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415E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415E1"/>
    <w:rPr>
      <w:rFonts w:ascii="Helvetica" w:eastAsia="Times New Roman" w:hAnsi="Helvetica" w:cs="Times New Roman"/>
      <w:color w:val="000000"/>
      <w:sz w:val="20"/>
      <w:szCs w:val="20"/>
      <w:shd w:val="clear" w:color="auto" w:fill="FEFEF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15E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15E1"/>
    <w:rPr>
      <w:rFonts w:ascii="Helvetica" w:eastAsia="Times New Roman" w:hAnsi="Helvetica" w:cs="Times New Roman"/>
      <w:b/>
      <w:bCs/>
      <w:color w:val="000000"/>
      <w:sz w:val="20"/>
      <w:szCs w:val="20"/>
      <w:shd w:val="clear" w:color="auto" w:fill="FEFEF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16/09/relationships/commentsIds" Target="commentsIds.xml"/><Relationship Id="rId18" Type="http://schemas.openxmlformats.org/officeDocument/2006/relationships/image" Target="media/image7.png"/><Relationship Id="rId3" Type="http://schemas.openxmlformats.org/officeDocument/2006/relationships/settings" Target="settings.xml"/><Relationship Id="rId21" Type="http://schemas.openxmlformats.org/officeDocument/2006/relationships/image" Target="media/image40.png"/><Relationship Id="rId7" Type="http://schemas.openxmlformats.org/officeDocument/2006/relationships/image" Target="media/image1.png"/><Relationship Id="rId12" Type="http://schemas.microsoft.com/office/2011/relationships/commentsExtended" Target="commentsExtended.xml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comments" Target="comments.xm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hyperlink" Target="mailto:access@fringetoronto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ae4e+KWxW2p8qsMF2a0QG7/SP5A==">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10</Pages>
  <Words>387</Words>
  <Characters>2206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Blair Francey</dc:creator>
  <cp:lastModifiedBy>Robin North</cp:lastModifiedBy>
  <cp:revision>3</cp:revision>
  <dcterms:created xsi:type="dcterms:W3CDTF">2026-05-04T03:17:00Z</dcterms:created>
  <dcterms:modified xsi:type="dcterms:W3CDTF">2026-05-04T03:47:00Z</dcterms:modified>
</cp:coreProperties>
</file>