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83420" w14:textId="167EC4C5" w:rsidR="000A3776" w:rsidRPr="00EF3B80" w:rsidRDefault="000A3776">
      <w:pPr>
        <w:rPr>
          <w:b/>
          <w:lang w:val="en-CA"/>
        </w:rPr>
      </w:pPr>
      <w:r w:rsidRPr="00EF3B80">
        <w:rPr>
          <w:b/>
          <w:lang w:val="en-CA"/>
        </w:rPr>
        <w:t>Romeo and Juliet, Part 1 – Shakespeare: Say It!</w:t>
      </w:r>
    </w:p>
    <w:p w14:paraId="1BA5E55C" w14:textId="0B24A8B6" w:rsidR="00FE6D37" w:rsidRPr="00EF3B80" w:rsidRDefault="000A3776">
      <w:pPr>
        <w:rPr>
          <w:b/>
          <w:lang w:val="en-CA"/>
        </w:rPr>
      </w:pPr>
      <w:r w:rsidRPr="00EF3B80">
        <w:rPr>
          <w:b/>
          <w:lang w:val="en-CA"/>
        </w:rPr>
        <w:t>Synopsis</w:t>
      </w:r>
    </w:p>
    <w:p w14:paraId="186915FA" w14:textId="127CD2B8" w:rsidR="000A3776" w:rsidRDefault="000A3776">
      <w:pPr>
        <w:rPr>
          <w:lang w:val="en-CA"/>
        </w:rPr>
      </w:pPr>
    </w:p>
    <w:p w14:paraId="6CF9E56E" w14:textId="49E39AA8" w:rsidR="000A3776" w:rsidRDefault="000A3776">
      <w:pPr>
        <w:rPr>
          <w:lang w:val="en-CA"/>
        </w:rPr>
      </w:pPr>
    </w:p>
    <w:p w14:paraId="3BB0F5E0" w14:textId="26783FF3" w:rsidR="000A3776" w:rsidRDefault="000A3776">
      <w:pPr>
        <w:rPr>
          <w:lang w:val="en-CA"/>
        </w:rPr>
      </w:pPr>
      <w:r>
        <w:rPr>
          <w:lang w:val="en-CA"/>
        </w:rPr>
        <w:t xml:space="preserve">Romeo and Juliet, Part 1 – Shakespeare: Say It! is a unique storytelling experience where </w:t>
      </w:r>
      <w:r w:rsidR="00AF679B">
        <w:rPr>
          <w:lang w:val="en-CA"/>
        </w:rPr>
        <w:t xml:space="preserve">artist and audience join to create a collective telling of the star-crossed lovers, all the way up to that balcony scene (the lovers live!). Using a made-to-measure version of the </w:t>
      </w:r>
      <w:r w:rsidR="00EC173E">
        <w:rPr>
          <w:lang w:val="en-CA"/>
        </w:rPr>
        <w:t xml:space="preserve">classic </w:t>
      </w:r>
      <w:r w:rsidR="00AF679B">
        <w:rPr>
          <w:lang w:val="en-CA"/>
        </w:rPr>
        <w:t xml:space="preserve">text, </w:t>
      </w:r>
      <w:r w:rsidR="005F124C">
        <w:rPr>
          <w:lang w:val="en-CA"/>
        </w:rPr>
        <w:t xml:space="preserve">Romeo and Juliet, Part 1 – </w:t>
      </w:r>
      <w:r w:rsidR="00AF679B">
        <w:rPr>
          <w:lang w:val="en-CA"/>
        </w:rPr>
        <w:t>Shakespeare: Say It!</w:t>
      </w:r>
      <w:proofErr w:type="spellStart"/>
      <w:r w:rsidR="00AF679B">
        <w:rPr>
          <w:lang w:val="en-CA"/>
        </w:rPr>
        <w:t xml:space="preserve"> </w:t>
      </w:r>
      <w:proofErr w:type="spellEnd"/>
      <w:r w:rsidR="00AF679B">
        <w:rPr>
          <w:lang w:val="en-CA"/>
        </w:rPr>
        <w:t xml:space="preserve">creator and performer, Dana Schindel, embodies multiple characters and invites the audience to read a few easy lines of the play light-projected in the space. </w:t>
      </w:r>
      <w:r w:rsidR="00EC173E">
        <w:rPr>
          <w:lang w:val="en-CA"/>
        </w:rPr>
        <w:t>Fear not!</w:t>
      </w:r>
      <w:r w:rsidR="00BA5585">
        <w:rPr>
          <w:lang w:val="en-CA"/>
        </w:rPr>
        <w:t xml:space="preserve"> O</w:t>
      </w:r>
      <w:r w:rsidR="00EC173E">
        <w:rPr>
          <w:lang w:val="en-CA"/>
        </w:rPr>
        <w:t>nly willing</w:t>
      </w:r>
      <w:r w:rsidR="00BA5585">
        <w:rPr>
          <w:lang w:val="en-CA"/>
        </w:rPr>
        <w:t>,</w:t>
      </w:r>
      <w:r w:rsidR="00EC173E">
        <w:rPr>
          <w:lang w:val="en-CA"/>
        </w:rPr>
        <w:t xml:space="preserve"> pre-arranged volunteers will be singled out, the group reads the lines as a group, and t</w:t>
      </w:r>
      <w:r w:rsidR="00EC173E">
        <w:rPr>
          <w:lang w:val="en-CA"/>
        </w:rPr>
        <w:t>he lines have been combed for clarity</w:t>
      </w:r>
      <w:r w:rsidR="00EC173E">
        <w:rPr>
          <w:lang w:val="en-CA"/>
        </w:rPr>
        <w:t>…</w:t>
      </w:r>
      <w:r w:rsidR="00EC173E">
        <w:rPr>
          <w:lang w:val="en-CA"/>
        </w:rPr>
        <w:t xml:space="preserve"> and merrymaking</w:t>
      </w:r>
      <w:r w:rsidR="00EC173E">
        <w:rPr>
          <w:lang w:val="en-CA"/>
        </w:rPr>
        <w:t xml:space="preserve">! </w:t>
      </w:r>
      <w:r w:rsidR="002D6BF1">
        <w:rPr>
          <w:lang w:val="en-CA"/>
        </w:rPr>
        <w:t>There are</w:t>
      </w:r>
      <w:r w:rsidR="00EC173E">
        <w:rPr>
          <w:lang w:val="en-CA"/>
        </w:rPr>
        <w:t xml:space="preserve"> </w:t>
      </w:r>
      <w:r w:rsidR="00EF3B80">
        <w:rPr>
          <w:lang w:val="en-CA"/>
        </w:rPr>
        <w:t>delights for Shakespeare lovers, Shakespeare newbies, and even Shakespeare haters are enjoying th</w:t>
      </w:r>
      <w:r w:rsidR="006D12F3">
        <w:rPr>
          <w:lang w:val="en-CA"/>
        </w:rPr>
        <w:t xml:space="preserve">is new twist on </w:t>
      </w:r>
      <w:r w:rsidR="002D6BF1">
        <w:rPr>
          <w:lang w:val="en-CA"/>
        </w:rPr>
        <w:t>the telling</w:t>
      </w:r>
      <w:r w:rsidR="00EF3B80">
        <w:rPr>
          <w:lang w:val="en-CA"/>
        </w:rPr>
        <w:t xml:space="preserve">. </w:t>
      </w:r>
      <w:r w:rsidR="00EC173E">
        <w:rPr>
          <w:lang w:val="en-CA"/>
        </w:rPr>
        <w:t xml:space="preserve">Shakespeare’s original </w:t>
      </w:r>
      <w:r w:rsidR="00EF3B80">
        <w:rPr>
          <w:lang w:val="en-CA"/>
        </w:rPr>
        <w:t xml:space="preserve">themes </w:t>
      </w:r>
      <w:r w:rsidR="00EC173E">
        <w:rPr>
          <w:lang w:val="en-CA"/>
        </w:rPr>
        <w:t>remain intact</w:t>
      </w:r>
      <w:r w:rsidR="00EF3B80">
        <w:rPr>
          <w:lang w:val="en-CA"/>
        </w:rPr>
        <w:t xml:space="preserve"> and care is taken to celebrate the </w:t>
      </w:r>
      <w:r w:rsidR="005F124C">
        <w:rPr>
          <w:lang w:val="en-CA"/>
        </w:rPr>
        <w:t>language</w:t>
      </w:r>
      <w:r w:rsidR="00EF3B80">
        <w:rPr>
          <w:lang w:val="en-CA"/>
        </w:rPr>
        <w:t>, the audience, and the time we spend together.</w:t>
      </w:r>
      <w:r w:rsidR="00EC173E">
        <w:rPr>
          <w:lang w:val="en-CA"/>
        </w:rPr>
        <w:t xml:space="preserve"> </w:t>
      </w:r>
      <w:r w:rsidR="00AF679B">
        <w:rPr>
          <w:lang w:val="en-CA"/>
        </w:rPr>
        <w:t xml:space="preserve">The result is </w:t>
      </w:r>
      <w:r w:rsidR="00EC173E">
        <w:rPr>
          <w:lang w:val="en-CA"/>
        </w:rPr>
        <w:t>a new</w:t>
      </w:r>
      <w:r w:rsidR="00BA5585">
        <w:rPr>
          <w:lang w:val="en-CA"/>
        </w:rPr>
        <w:t>, fun,</w:t>
      </w:r>
      <w:r w:rsidR="00EC173E">
        <w:rPr>
          <w:lang w:val="en-CA"/>
        </w:rPr>
        <w:t xml:space="preserve"> and joyful experience </w:t>
      </w:r>
      <w:r w:rsidR="00BA5585">
        <w:rPr>
          <w:lang w:val="en-CA"/>
        </w:rPr>
        <w:t>for</w:t>
      </w:r>
      <w:r w:rsidR="00EC173E">
        <w:rPr>
          <w:lang w:val="en-CA"/>
        </w:rPr>
        <w:t xml:space="preserve"> an audience that leaves feeling lighter and closer to themselves and each other. </w:t>
      </w:r>
    </w:p>
    <w:p w14:paraId="051C2EFF" w14:textId="2543AFED" w:rsidR="000A3776" w:rsidRDefault="000A3776">
      <w:pPr>
        <w:rPr>
          <w:lang w:val="en-CA"/>
        </w:rPr>
      </w:pPr>
    </w:p>
    <w:p w14:paraId="30C0CEEC" w14:textId="6FCEF392" w:rsidR="000A3776" w:rsidRDefault="000A3776">
      <w:pPr>
        <w:rPr>
          <w:lang w:val="en-CA"/>
        </w:rPr>
      </w:pPr>
      <w:bookmarkStart w:id="0" w:name="_GoBack"/>
      <w:bookmarkEnd w:id="0"/>
    </w:p>
    <w:p w14:paraId="71631EF3" w14:textId="77777777" w:rsidR="000A3776" w:rsidRDefault="000A3776">
      <w:pPr>
        <w:rPr>
          <w:lang w:val="en-CA"/>
        </w:rPr>
      </w:pPr>
    </w:p>
    <w:p w14:paraId="0A8AAA4D" w14:textId="04B40705" w:rsidR="000A3776" w:rsidRDefault="000A3776">
      <w:pPr>
        <w:rPr>
          <w:lang w:val="en-CA"/>
        </w:rPr>
      </w:pPr>
    </w:p>
    <w:p w14:paraId="5EC0E205" w14:textId="77777777" w:rsidR="00AF679B" w:rsidRDefault="00AF679B">
      <w:pPr>
        <w:rPr>
          <w:lang w:val="en-CA"/>
        </w:rPr>
      </w:pPr>
    </w:p>
    <w:p w14:paraId="607C4A28" w14:textId="77777777" w:rsidR="00AF679B" w:rsidRDefault="00AF679B">
      <w:pPr>
        <w:rPr>
          <w:lang w:val="en-CA"/>
        </w:rPr>
      </w:pPr>
    </w:p>
    <w:p w14:paraId="097E0364" w14:textId="28ABC39E" w:rsidR="000A3776" w:rsidRPr="00AF679B" w:rsidRDefault="00AF679B">
      <w:pPr>
        <w:rPr>
          <w:u w:val="single"/>
          <w:lang w:val="en-CA"/>
        </w:rPr>
      </w:pPr>
      <w:r w:rsidRPr="00AF679B">
        <w:rPr>
          <w:u w:val="single"/>
          <w:lang w:val="en-CA"/>
        </w:rPr>
        <w:t xml:space="preserve">From Mariam </w:t>
      </w:r>
      <w:proofErr w:type="spellStart"/>
      <w:r w:rsidRPr="00AF679B">
        <w:rPr>
          <w:u w:val="single"/>
          <w:lang w:val="en-CA"/>
        </w:rPr>
        <w:t>Tirani</w:t>
      </w:r>
      <w:proofErr w:type="spellEnd"/>
      <w:r w:rsidRPr="00AF679B">
        <w:rPr>
          <w:u w:val="single"/>
          <w:lang w:val="en-CA"/>
        </w:rPr>
        <w:t xml:space="preserve"> for Kingston Theatre Alliance: </w:t>
      </w:r>
    </w:p>
    <w:p w14:paraId="706418DA" w14:textId="3B9B3278" w:rsidR="000A3776" w:rsidRPr="00AF679B" w:rsidRDefault="00BA5585" w:rsidP="00AF679B">
      <w:pPr>
        <w:spacing w:beforeAutospacing="1" w:afterAutospacing="1"/>
        <w:rPr>
          <w:rFonts w:cstheme="minorHAnsi"/>
          <w:color w:val="000000" w:themeColor="text1"/>
        </w:rPr>
      </w:pPr>
      <w:r>
        <w:rPr>
          <w:rFonts w:cstheme="minorHAnsi"/>
          <w:color w:val="000000" w:themeColor="text1"/>
        </w:rPr>
        <w:t>“</w:t>
      </w:r>
      <w:r w:rsidR="000A3776" w:rsidRPr="00AF679B">
        <w:rPr>
          <w:rFonts w:cstheme="minorHAnsi"/>
          <w:color w:val="000000" w:themeColor="text1"/>
        </w:rPr>
        <w:t>This delightfully creative show turns</w:t>
      </w:r>
      <w:r w:rsidR="000A3776" w:rsidRPr="00AF679B">
        <w:rPr>
          <w:rStyle w:val="apple-converted-space"/>
          <w:rFonts w:cstheme="minorHAnsi"/>
          <w:color w:val="000000" w:themeColor="text1"/>
        </w:rPr>
        <w:t> </w:t>
      </w:r>
      <w:r w:rsidR="000A3776" w:rsidRPr="00AF679B">
        <w:rPr>
          <w:rStyle w:val="Emphasis"/>
          <w:rFonts w:cstheme="minorHAnsi"/>
          <w:color w:val="000000" w:themeColor="text1"/>
          <w:bdr w:val="none" w:sz="0" w:space="0" w:color="auto" w:frame="1"/>
        </w:rPr>
        <w:t>Romeo and Juliet</w:t>
      </w:r>
      <w:r w:rsidR="000A3776" w:rsidRPr="00AF679B">
        <w:rPr>
          <w:rStyle w:val="apple-converted-space"/>
          <w:rFonts w:cstheme="minorHAnsi"/>
          <w:color w:val="000000" w:themeColor="text1"/>
        </w:rPr>
        <w:t> </w:t>
      </w:r>
      <w:r w:rsidR="000A3776" w:rsidRPr="00AF679B">
        <w:rPr>
          <w:rFonts w:cstheme="minorHAnsi"/>
          <w:color w:val="000000" w:themeColor="text1"/>
        </w:rPr>
        <w:t>into an interactive story, inviting the audience to step into the iconic roles themselves. Armed with character cards and visual cues, you’re not just watching the famous tragedy unfold; you’re telling it.</w:t>
      </w:r>
    </w:p>
    <w:p w14:paraId="4B1A4C05" w14:textId="77777777" w:rsidR="000A3776" w:rsidRPr="00AF679B" w:rsidRDefault="000A3776" w:rsidP="00AF679B">
      <w:pPr>
        <w:spacing w:before="100" w:beforeAutospacing="1" w:after="100" w:afterAutospacing="1"/>
        <w:rPr>
          <w:rFonts w:cstheme="minorHAnsi"/>
          <w:color w:val="000000" w:themeColor="text1"/>
        </w:rPr>
      </w:pPr>
      <w:r w:rsidRPr="00AF679B">
        <w:rPr>
          <w:rFonts w:cstheme="minorHAnsi"/>
          <w:color w:val="000000" w:themeColor="text1"/>
        </w:rPr>
        <w:t xml:space="preserve">You become part of a small theatre company on a mission to perform one of Shakespeare’s most recognizable plays, one that many of us have not read since we had to for high school English. But unlike those classroom readings, this version is far more interactive. </w:t>
      </w:r>
    </w:p>
    <w:p w14:paraId="4A27B553" w14:textId="5B29EE16" w:rsidR="000A3776" w:rsidRPr="00AF679B" w:rsidRDefault="000A3776" w:rsidP="00AF679B">
      <w:pPr>
        <w:rPr>
          <w:rFonts w:cstheme="minorHAnsi"/>
          <w:color w:val="000000" w:themeColor="text1"/>
          <w:lang w:val="en-CA"/>
        </w:rPr>
      </w:pPr>
      <w:r w:rsidRPr="00AF679B">
        <w:rPr>
          <w:rFonts w:cstheme="minorHAnsi"/>
          <w:color w:val="000000" w:themeColor="text1"/>
        </w:rPr>
        <w:t xml:space="preserve">If the thought of wrestling with the complicated and convoluted language of Shakespeare makes you break out in a cold sweat, fear not, because Schindel has streamlined and shortened the text so it’s both understandable and doable within the Fringe festival’s </w:t>
      </w:r>
      <w:proofErr w:type="gramStart"/>
      <w:r w:rsidRPr="00AF679B">
        <w:rPr>
          <w:rFonts w:cstheme="minorHAnsi"/>
          <w:color w:val="000000" w:themeColor="text1"/>
        </w:rPr>
        <w:t>60 minute</w:t>
      </w:r>
      <w:proofErr w:type="gramEnd"/>
      <w:r w:rsidRPr="00AF679B">
        <w:rPr>
          <w:rFonts w:cstheme="minorHAnsi"/>
          <w:color w:val="000000" w:themeColor="text1"/>
        </w:rPr>
        <w:t xml:space="preserve"> time cap. On-screen emojis hint at the tone, and playful cues such as “Laugh like a bro” and “Stand up and dance at the party” turn even the most intimidating lines into comedy. The result is a story that’s surprisingly easy to follow and consistently hilarious</w:t>
      </w:r>
      <w:r w:rsidR="00BA5585">
        <w:rPr>
          <w:rFonts w:cstheme="minorHAnsi"/>
          <w:color w:val="000000" w:themeColor="text1"/>
        </w:rPr>
        <w:t>.”</w:t>
      </w:r>
    </w:p>
    <w:sectPr w:rsidR="000A3776" w:rsidRPr="00AF679B" w:rsidSect="004117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76"/>
    <w:rsid w:val="000A3776"/>
    <w:rsid w:val="002D6BF1"/>
    <w:rsid w:val="003E0115"/>
    <w:rsid w:val="0041170E"/>
    <w:rsid w:val="005F124C"/>
    <w:rsid w:val="006D12F3"/>
    <w:rsid w:val="00AF679B"/>
    <w:rsid w:val="00BA5585"/>
    <w:rsid w:val="00DE33FF"/>
    <w:rsid w:val="00EC173E"/>
    <w:rsid w:val="00EF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2266B"/>
  <w14:defaultImageDpi w14:val="32767"/>
  <w15:chartTrackingRefBased/>
  <w15:docId w15:val="{D2C6248B-1B01-004F-BA15-FE1B556D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3776"/>
  </w:style>
  <w:style w:type="character" w:styleId="Emphasis">
    <w:name w:val="Emphasis"/>
    <w:basedOn w:val="DefaultParagraphFont"/>
    <w:uiPriority w:val="20"/>
    <w:qFormat/>
    <w:rsid w:val="000A3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2026-05-23T18:47:00Z</dcterms:created>
  <dcterms:modified xsi:type="dcterms:W3CDTF">2026-05-23T19:22:00Z</dcterms:modified>
</cp:coreProperties>
</file>