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3396C" w14:textId="1A8EBA08" w:rsidR="00147E21" w:rsidRPr="00227F5C" w:rsidRDefault="00147E21" w:rsidP="00147E21">
      <w:pPr>
        <w:jc w:val="center"/>
        <w:rPr>
          <w:rFonts w:ascii="Freestyle Script" w:hAnsi="Freestyle Script"/>
          <w:color w:val="FF0000"/>
          <w:sz w:val="96"/>
          <w:szCs w:val="96"/>
        </w:rPr>
      </w:pPr>
      <w:r w:rsidRPr="00227F5C">
        <w:rPr>
          <w:rFonts w:ascii="Freestyle Script" w:hAnsi="Freestyle Script"/>
          <w:color w:val="FF0000"/>
          <w:sz w:val="96"/>
          <w:szCs w:val="96"/>
        </w:rPr>
        <w:t>JULY 19</w:t>
      </w:r>
      <w:r w:rsidRPr="00227F5C">
        <w:rPr>
          <w:rFonts w:ascii="Freestyle Script" w:hAnsi="Freestyle Script"/>
          <w:color w:val="FF0000"/>
          <w:sz w:val="96"/>
          <w:szCs w:val="96"/>
          <w:vertAlign w:val="superscript"/>
        </w:rPr>
        <w:t>TH</w:t>
      </w:r>
      <w:r w:rsidRPr="00227F5C">
        <w:rPr>
          <w:rFonts w:ascii="Freestyle Script" w:hAnsi="Freestyle Script"/>
          <w:color w:val="FF0000"/>
          <w:sz w:val="96"/>
          <w:szCs w:val="96"/>
        </w:rPr>
        <w:t xml:space="preserve"> PRODUCTIONS</w:t>
      </w:r>
    </w:p>
    <w:p w14:paraId="6B4C933A" w14:textId="5CC73A51" w:rsidR="00147E21" w:rsidRDefault="00B15AFE" w:rsidP="00147E21">
      <w:pPr>
        <w:jc w:val="center"/>
        <w:rPr>
          <w:rFonts w:eastAsiaTheme="minorEastAsia"/>
          <w:b/>
          <w:bCs/>
          <w:i/>
          <w:iCs/>
          <w:color w:val="000000" w:themeColor="text1"/>
          <w:sz w:val="18"/>
          <w:szCs w:val="18"/>
        </w:rPr>
      </w:pPr>
      <w:r>
        <w:rPr>
          <w:rFonts w:eastAsiaTheme="minorEastAsia"/>
          <w:b/>
          <w:bCs/>
          <w:i/>
          <w:iCs/>
          <w:color w:val="000000" w:themeColor="text1"/>
          <w:sz w:val="32"/>
          <w:szCs w:val="32"/>
        </w:rPr>
        <w:t xml:space="preserve">See Comic Actress Charlene Zacks in </w:t>
      </w:r>
      <w:r w:rsidR="00147E21">
        <w:rPr>
          <w:rFonts w:eastAsiaTheme="minorEastAsia"/>
          <w:b/>
          <w:bCs/>
          <w:i/>
          <w:iCs/>
          <w:color w:val="000000" w:themeColor="text1"/>
          <w:sz w:val="32"/>
          <w:szCs w:val="32"/>
        </w:rPr>
        <w:t>“</w:t>
      </w:r>
      <w:r>
        <w:rPr>
          <w:rFonts w:eastAsiaTheme="minorEastAsia"/>
          <w:b/>
          <w:bCs/>
          <w:i/>
          <w:iCs/>
          <w:color w:val="000000" w:themeColor="text1"/>
          <w:sz w:val="32"/>
          <w:szCs w:val="32"/>
        </w:rPr>
        <w:t>Birdseed Confidential</w:t>
      </w:r>
      <w:r w:rsidR="00147E21">
        <w:rPr>
          <w:rFonts w:eastAsiaTheme="minorEastAsia"/>
          <w:b/>
          <w:bCs/>
          <w:i/>
          <w:iCs/>
          <w:color w:val="000000" w:themeColor="text1"/>
          <w:sz w:val="32"/>
          <w:szCs w:val="32"/>
        </w:rPr>
        <w:t>"</w:t>
      </w:r>
    </w:p>
    <w:p w14:paraId="6696D61C" w14:textId="77777777" w:rsidR="00CD3F84" w:rsidRDefault="00CD3F84" w:rsidP="00147E21">
      <w:pPr>
        <w:jc w:val="center"/>
        <w:rPr>
          <w:rFonts w:eastAsiaTheme="minorEastAsia"/>
          <w:color w:val="000000" w:themeColor="text1"/>
        </w:rPr>
      </w:pPr>
      <w:bookmarkStart w:id="0" w:name="_Hlk106480010"/>
    </w:p>
    <w:bookmarkEnd w:id="0"/>
    <w:p w14:paraId="232F9C45" w14:textId="712F75A7" w:rsidR="00CD3F84" w:rsidRDefault="00CD3F84" w:rsidP="58B7F16E">
      <w:pPr>
        <w:ind w:left="-567" w:right="-999"/>
        <w:rPr>
          <w:rFonts w:eastAsiaTheme="minorEastAsia"/>
          <w:color w:val="000000" w:themeColor="text1"/>
        </w:rPr>
      </w:pPr>
      <w:r>
        <w:rPr>
          <w:rFonts w:eastAsiaTheme="minorEastAsia"/>
          <w:color w:val="000000" w:themeColor="text1"/>
        </w:rPr>
        <w:t xml:space="preserve">This is a new comedic solo show that deals with the subject everyone goes through in life – death. With the help of her friends the birds in the park, Gloria, a middle-aged orphan deals with the death of her father. She tells them about her father’s life, being her father’s caregiver, her uncle suggesting her father’s body be stored in freezer when he </w:t>
      </w:r>
      <w:r w:rsidR="00115C08">
        <w:rPr>
          <w:rFonts w:eastAsiaTheme="minorEastAsia"/>
          <w:color w:val="000000" w:themeColor="text1"/>
        </w:rPr>
        <w:t>died,</w:t>
      </w:r>
      <w:r>
        <w:rPr>
          <w:rFonts w:eastAsiaTheme="minorEastAsia"/>
          <w:color w:val="000000" w:themeColor="text1"/>
        </w:rPr>
        <w:t xml:space="preserve"> running away from a bereavement group, a disastrous date with an Oscar the Grouch fan, her loneliness, and a </w:t>
      </w:r>
      <w:r w:rsidR="00115C08">
        <w:rPr>
          <w:rFonts w:eastAsiaTheme="minorEastAsia"/>
          <w:color w:val="000000" w:themeColor="text1"/>
        </w:rPr>
        <w:t>seder</w:t>
      </w:r>
      <w:r>
        <w:rPr>
          <w:rFonts w:eastAsiaTheme="minorEastAsia"/>
          <w:color w:val="000000" w:themeColor="text1"/>
        </w:rPr>
        <w:t xml:space="preserve"> with blowup dolls.</w:t>
      </w:r>
    </w:p>
    <w:p w14:paraId="59C3CE24" w14:textId="0E1932A3" w:rsidR="00A40638" w:rsidRDefault="004E7740" w:rsidP="58B7F16E">
      <w:pPr>
        <w:ind w:left="-567" w:right="-999"/>
        <w:rPr>
          <w:rFonts w:eastAsiaTheme="minorEastAsia"/>
          <w:color w:val="000000" w:themeColor="text1"/>
        </w:rPr>
      </w:pPr>
      <w:r>
        <w:rPr>
          <w:rFonts w:eastAsiaTheme="minorEastAsia"/>
          <w:color w:val="000000" w:themeColor="text1"/>
        </w:rPr>
        <w:t>Originally</w:t>
      </w:r>
      <w:r w:rsidR="004300BF">
        <w:rPr>
          <w:rFonts w:eastAsiaTheme="minorEastAsia"/>
          <w:color w:val="000000" w:themeColor="text1"/>
        </w:rPr>
        <w:t xml:space="preserve"> stated for the 2020 Toronto Fringe Festival, it got sidelined due to Covid</w:t>
      </w:r>
      <w:r w:rsidR="005B0ABF">
        <w:rPr>
          <w:rFonts w:eastAsiaTheme="minorEastAsia"/>
          <w:color w:val="000000" w:themeColor="text1"/>
        </w:rPr>
        <w:t xml:space="preserve"> 19.</w:t>
      </w:r>
      <w:r w:rsidR="004300BF">
        <w:rPr>
          <w:rFonts w:eastAsiaTheme="minorEastAsia"/>
          <w:color w:val="000000" w:themeColor="text1"/>
        </w:rPr>
        <w:t xml:space="preserve">  </w:t>
      </w:r>
      <w:r>
        <w:rPr>
          <w:rFonts w:eastAsiaTheme="minorEastAsia"/>
          <w:color w:val="000000" w:themeColor="text1"/>
        </w:rPr>
        <w:t>It</w:t>
      </w:r>
      <w:r w:rsidR="004300BF">
        <w:rPr>
          <w:rFonts w:eastAsiaTheme="minorEastAsia"/>
          <w:color w:val="000000" w:themeColor="text1"/>
        </w:rPr>
        <w:t xml:space="preserve"> went into script development for almost two and half </w:t>
      </w:r>
      <w:r>
        <w:rPr>
          <w:rFonts w:eastAsiaTheme="minorEastAsia"/>
          <w:color w:val="000000" w:themeColor="text1"/>
        </w:rPr>
        <w:t>years.</w:t>
      </w:r>
      <w:r w:rsidR="004300BF">
        <w:rPr>
          <w:rFonts w:eastAsiaTheme="minorEastAsia"/>
          <w:color w:val="000000" w:themeColor="text1"/>
        </w:rPr>
        <w:t xml:space="preserve"> We had writing sessions, and I did rewrites. </w:t>
      </w:r>
      <w:r>
        <w:rPr>
          <w:rFonts w:eastAsiaTheme="minorEastAsia"/>
          <w:color w:val="000000" w:themeColor="text1"/>
        </w:rPr>
        <w:t>It is produced by July 19</w:t>
      </w:r>
      <w:r w:rsidRPr="004E7740">
        <w:rPr>
          <w:rFonts w:eastAsiaTheme="minorEastAsia"/>
          <w:color w:val="000000" w:themeColor="text1"/>
          <w:vertAlign w:val="superscript"/>
        </w:rPr>
        <w:t>th</w:t>
      </w:r>
      <w:r>
        <w:rPr>
          <w:rFonts w:eastAsiaTheme="minorEastAsia"/>
          <w:color w:val="000000" w:themeColor="text1"/>
        </w:rPr>
        <w:t xml:space="preserve"> Productions</w:t>
      </w:r>
      <w:r w:rsidR="00593DF5">
        <w:rPr>
          <w:rFonts w:eastAsiaTheme="minorEastAsia"/>
          <w:color w:val="000000" w:themeColor="text1"/>
        </w:rPr>
        <w:t xml:space="preserve"> my production company. I named the company after the date I became </w:t>
      </w:r>
      <w:r w:rsidR="003478A4">
        <w:rPr>
          <w:rFonts w:eastAsiaTheme="minorEastAsia"/>
          <w:color w:val="000000" w:themeColor="text1"/>
        </w:rPr>
        <w:t>fan of Robin Williams, who has been my idol and influence for years. I always wanted to a one-person show. In the 90’s I saw Diane Flacks do her one person shows, I thought if she can do it, so can I. Being in the Fringe is a dream come true for me.</w:t>
      </w:r>
    </w:p>
    <w:p w14:paraId="23BB19CB" w14:textId="33008966" w:rsidR="00A40638" w:rsidRDefault="003478A4" w:rsidP="58B7F16E">
      <w:pPr>
        <w:ind w:left="-540" w:right="-1080"/>
        <w:rPr>
          <w:rFonts w:eastAsiaTheme="minorEastAsia"/>
          <w:color w:val="000000" w:themeColor="text1"/>
        </w:rPr>
      </w:pPr>
      <w:r>
        <w:rPr>
          <w:rFonts w:eastAsiaTheme="minorEastAsia"/>
          <w:color w:val="000000" w:themeColor="text1"/>
        </w:rPr>
        <w:t xml:space="preserve">Birdseed Confidential starts me, </w:t>
      </w:r>
      <w:r w:rsidRPr="003478A4">
        <w:rPr>
          <w:rFonts w:eastAsiaTheme="minorEastAsia"/>
          <w:b/>
          <w:bCs/>
          <w:color w:val="000000" w:themeColor="text1"/>
        </w:rPr>
        <w:t>Charlene Zacks</w:t>
      </w:r>
      <w:r>
        <w:rPr>
          <w:rFonts w:eastAsiaTheme="minorEastAsia"/>
          <w:color w:val="000000" w:themeColor="text1"/>
        </w:rPr>
        <w:t xml:space="preserve">. You probably know me from my T.V. days working with Ed the Sock (Cooking </w:t>
      </w:r>
      <w:r w:rsidR="000E318B">
        <w:rPr>
          <w:rFonts w:eastAsiaTheme="minorEastAsia"/>
          <w:color w:val="000000" w:themeColor="text1"/>
        </w:rPr>
        <w:t>with</w:t>
      </w:r>
      <w:r>
        <w:rPr>
          <w:rFonts w:eastAsiaTheme="minorEastAsia"/>
          <w:color w:val="000000" w:themeColor="text1"/>
        </w:rPr>
        <w:t xml:space="preserve"> Charlene) I did many theatre </w:t>
      </w:r>
      <w:r w:rsidR="000E318B">
        <w:rPr>
          <w:rFonts w:eastAsiaTheme="minorEastAsia"/>
          <w:color w:val="000000" w:themeColor="text1"/>
        </w:rPr>
        <w:t>projects and</w:t>
      </w:r>
      <w:r>
        <w:rPr>
          <w:rFonts w:eastAsiaTheme="minorEastAsia"/>
          <w:color w:val="000000" w:themeColor="text1"/>
        </w:rPr>
        <w:t xml:space="preserve"> created many of my own projects. Most notable were the films “TTC Take </w:t>
      </w:r>
      <w:r w:rsidR="000E318B">
        <w:rPr>
          <w:rFonts w:eastAsiaTheme="minorEastAsia"/>
          <w:color w:val="000000" w:themeColor="text1"/>
        </w:rPr>
        <w:t>the</w:t>
      </w:r>
      <w:r>
        <w:rPr>
          <w:rFonts w:eastAsiaTheme="minorEastAsia"/>
          <w:color w:val="000000" w:themeColor="text1"/>
        </w:rPr>
        <w:t xml:space="preserve"> Car</w:t>
      </w:r>
      <w:r w:rsidR="005B0ABF">
        <w:rPr>
          <w:rFonts w:eastAsiaTheme="minorEastAsia"/>
          <w:color w:val="000000" w:themeColor="text1"/>
        </w:rPr>
        <w:t>”</w:t>
      </w:r>
      <w:r>
        <w:rPr>
          <w:rFonts w:eastAsiaTheme="minorEastAsia"/>
          <w:color w:val="000000" w:themeColor="text1"/>
        </w:rPr>
        <w:t xml:space="preserve"> and “Do Ri Me”. </w:t>
      </w:r>
      <w:r w:rsidR="000053A5">
        <w:rPr>
          <w:rFonts w:eastAsiaTheme="minorEastAsia"/>
          <w:color w:val="000000" w:themeColor="text1"/>
        </w:rPr>
        <w:t xml:space="preserve">It was </w:t>
      </w:r>
      <w:r w:rsidR="000E318B">
        <w:rPr>
          <w:rFonts w:eastAsiaTheme="minorEastAsia"/>
          <w:color w:val="000000" w:themeColor="text1"/>
        </w:rPr>
        <w:t>dramaturged</w:t>
      </w:r>
      <w:r w:rsidR="000053A5">
        <w:rPr>
          <w:rFonts w:eastAsiaTheme="minorEastAsia"/>
          <w:color w:val="000000" w:themeColor="text1"/>
        </w:rPr>
        <w:t xml:space="preserve"> and directed by Ash C Kate </w:t>
      </w:r>
      <w:r w:rsidR="007322A0">
        <w:rPr>
          <w:rFonts w:eastAsiaTheme="minorEastAsia"/>
          <w:color w:val="000000" w:themeColor="text1"/>
        </w:rPr>
        <w:t>– who was in many musicals such as Tommy, Kiss of the Spiderwoman, Hello Dolly, Sound of Music, and Fiddler on the Roof. Music was provided by Adrene Shapiro</w:t>
      </w:r>
      <w:r w:rsidR="005B0ABF">
        <w:rPr>
          <w:rFonts w:eastAsiaTheme="minorEastAsia"/>
          <w:color w:val="000000" w:themeColor="text1"/>
        </w:rPr>
        <w:t>,</w:t>
      </w:r>
      <w:r w:rsidR="000E318B">
        <w:rPr>
          <w:rFonts w:eastAsiaTheme="minorEastAsia"/>
          <w:color w:val="000000" w:themeColor="text1"/>
        </w:rPr>
        <w:t xml:space="preserve"> who shared stages with Ron Sexmith and Mary Margaret O’Hara. Her music video “The Dividing Line” was featured in Nuit Blanche.</w:t>
      </w:r>
    </w:p>
    <w:p w14:paraId="7ACBCE22" w14:textId="4DD4E058" w:rsidR="00A40638" w:rsidRDefault="000E318B" w:rsidP="58B7F16E">
      <w:pPr>
        <w:ind w:left="-540" w:right="-1080"/>
        <w:rPr>
          <w:rFonts w:eastAsiaTheme="minorEastAsia"/>
          <w:color w:val="000000" w:themeColor="text1"/>
        </w:rPr>
      </w:pPr>
      <w:r>
        <w:rPr>
          <w:rFonts w:eastAsiaTheme="minorEastAsia"/>
          <w:color w:val="000000" w:themeColor="text1"/>
        </w:rPr>
        <w:t xml:space="preserve">Birdseed </w:t>
      </w:r>
      <w:r w:rsidR="005B0ABF">
        <w:rPr>
          <w:rFonts w:eastAsiaTheme="minorEastAsia"/>
          <w:color w:val="000000" w:themeColor="text1"/>
        </w:rPr>
        <w:t>Confidential</w:t>
      </w:r>
      <w:r>
        <w:rPr>
          <w:rFonts w:eastAsiaTheme="minorEastAsia"/>
          <w:color w:val="000000" w:themeColor="text1"/>
        </w:rPr>
        <w:t xml:space="preserve"> is a story about self-isolation and loneliness. Coming out the Covid-19 Pandemic, audiences should be ab</w:t>
      </w:r>
      <w:r w:rsidR="005B0ABF">
        <w:rPr>
          <w:rFonts w:eastAsiaTheme="minorEastAsia"/>
          <w:color w:val="000000" w:themeColor="text1"/>
        </w:rPr>
        <w:t>le</w:t>
      </w:r>
      <w:r>
        <w:rPr>
          <w:rFonts w:eastAsiaTheme="minorEastAsia"/>
          <w:color w:val="000000" w:themeColor="text1"/>
        </w:rPr>
        <w:t xml:space="preserve"> to relate to this top</w:t>
      </w:r>
      <w:r w:rsidR="005B0ABF">
        <w:rPr>
          <w:rFonts w:eastAsiaTheme="minorEastAsia"/>
          <w:color w:val="000000" w:themeColor="text1"/>
        </w:rPr>
        <w:t>ic.</w:t>
      </w:r>
    </w:p>
    <w:p w14:paraId="7CFF05A3" w14:textId="3F988449" w:rsidR="00A40638" w:rsidRDefault="00F11021" w:rsidP="58B7F16E">
      <w:pPr>
        <w:ind w:left="-567"/>
        <w:rPr>
          <w:rFonts w:eastAsiaTheme="minorEastAsia"/>
          <w:color w:val="000000" w:themeColor="text1"/>
        </w:rPr>
      </w:pPr>
      <w:r>
        <w:rPr>
          <w:rFonts w:eastAsiaTheme="minorEastAsia"/>
          <w:b/>
          <w:bCs/>
          <w:color w:val="000000" w:themeColor="text1"/>
        </w:rPr>
        <w:t>July 19</w:t>
      </w:r>
      <w:r w:rsidRPr="00F11021">
        <w:rPr>
          <w:rFonts w:eastAsiaTheme="minorEastAsia"/>
          <w:b/>
          <w:bCs/>
          <w:color w:val="000000" w:themeColor="text1"/>
          <w:vertAlign w:val="superscript"/>
        </w:rPr>
        <w:t>th</w:t>
      </w:r>
      <w:r>
        <w:rPr>
          <w:rFonts w:eastAsiaTheme="minorEastAsia"/>
          <w:b/>
          <w:bCs/>
          <w:color w:val="000000" w:themeColor="text1"/>
        </w:rPr>
        <w:t xml:space="preserve"> Productions</w:t>
      </w:r>
      <w:r w:rsidR="003841C0">
        <w:br/>
      </w:r>
      <w:r w:rsidR="58B7F16E" w:rsidRPr="58B7F16E">
        <w:rPr>
          <w:rFonts w:eastAsiaTheme="minorEastAsia"/>
          <w:b/>
          <w:bCs/>
          <w:color w:val="000000" w:themeColor="text1"/>
        </w:rPr>
        <w:t xml:space="preserve">in association with The Toronto Fringe Festival </w:t>
      </w:r>
      <w:r w:rsidR="58B7F16E" w:rsidRPr="58B7F16E">
        <w:rPr>
          <w:rFonts w:eastAsiaTheme="minorEastAsia"/>
          <w:color w:val="000000" w:themeColor="text1"/>
        </w:rPr>
        <w:t>presents</w:t>
      </w:r>
    </w:p>
    <w:p w14:paraId="5917AD59" w14:textId="21546EC5" w:rsidR="005E1AAB" w:rsidRDefault="005E1AAB" w:rsidP="58B7F16E">
      <w:pPr>
        <w:ind w:left="-567"/>
        <w:rPr>
          <w:rFonts w:eastAsiaTheme="minorEastAsia"/>
          <w:color w:val="000000" w:themeColor="text1"/>
        </w:rPr>
      </w:pPr>
      <w:r>
        <w:rPr>
          <w:rFonts w:eastAsiaTheme="minorEastAsia"/>
          <w:b/>
          <w:bCs/>
          <w:color w:val="000000" w:themeColor="text1"/>
        </w:rPr>
        <w:t xml:space="preserve">Birdseed Confidential </w:t>
      </w:r>
    </w:p>
    <w:p w14:paraId="5A130746" w14:textId="1CDCA690" w:rsidR="00A40638" w:rsidRDefault="00054E01" w:rsidP="58B7F16E">
      <w:pPr>
        <w:ind w:left="-567"/>
        <w:rPr>
          <w:rFonts w:eastAsiaTheme="minorEastAsia"/>
          <w:color w:val="000000" w:themeColor="text1"/>
        </w:rPr>
      </w:pPr>
      <w:r>
        <w:rPr>
          <w:rFonts w:eastAsiaTheme="minorEastAsia"/>
          <w:i/>
          <w:iCs/>
          <w:color w:val="000000" w:themeColor="text1"/>
        </w:rPr>
        <w:t>Starring – Charlene Zacks</w:t>
      </w:r>
    </w:p>
    <w:p w14:paraId="131E2460" w14:textId="7B0E5B20" w:rsidR="00A40638" w:rsidRDefault="003417C9" w:rsidP="58B7F16E">
      <w:pPr>
        <w:ind w:left="-567"/>
        <w:rPr>
          <w:rFonts w:eastAsiaTheme="minorEastAsia"/>
          <w:color w:val="000000" w:themeColor="text1"/>
        </w:rPr>
      </w:pPr>
      <w:r>
        <w:rPr>
          <w:rFonts w:eastAsiaTheme="minorEastAsia"/>
          <w:color w:val="000000" w:themeColor="text1"/>
        </w:rPr>
        <w:t>W</w:t>
      </w:r>
      <w:r w:rsidR="58B7F16E" w:rsidRPr="58B7F16E">
        <w:rPr>
          <w:rFonts w:eastAsiaTheme="minorEastAsia"/>
          <w:color w:val="000000" w:themeColor="text1"/>
        </w:rPr>
        <w:t xml:space="preserve">ritten by </w:t>
      </w:r>
      <w:r w:rsidR="00054E01">
        <w:rPr>
          <w:rFonts w:eastAsiaTheme="minorEastAsia"/>
          <w:color w:val="000000" w:themeColor="text1"/>
        </w:rPr>
        <w:t>– Charlene Zacks</w:t>
      </w:r>
    </w:p>
    <w:p w14:paraId="6B2975F6" w14:textId="2DBEB0DB" w:rsidR="00A40638" w:rsidRDefault="003417C9" w:rsidP="58B7F16E">
      <w:pPr>
        <w:ind w:left="-567"/>
        <w:rPr>
          <w:rFonts w:eastAsiaTheme="minorEastAsia"/>
          <w:color w:val="000000" w:themeColor="text1"/>
        </w:rPr>
      </w:pPr>
      <w:r>
        <w:rPr>
          <w:rFonts w:eastAsiaTheme="minorEastAsia"/>
          <w:color w:val="000000" w:themeColor="text1"/>
        </w:rPr>
        <w:t>D</w:t>
      </w:r>
      <w:r w:rsidR="58B7F16E" w:rsidRPr="58B7F16E">
        <w:rPr>
          <w:rFonts w:eastAsiaTheme="minorEastAsia"/>
          <w:color w:val="000000" w:themeColor="text1"/>
        </w:rPr>
        <w:t xml:space="preserve">irected by </w:t>
      </w:r>
      <w:r w:rsidR="00054E01">
        <w:rPr>
          <w:rFonts w:eastAsiaTheme="minorEastAsia"/>
          <w:color w:val="000000" w:themeColor="text1"/>
        </w:rPr>
        <w:t>– Ash C Kate</w:t>
      </w:r>
    </w:p>
    <w:p w14:paraId="5FA8618E" w14:textId="77777777" w:rsidR="00F11021" w:rsidRDefault="00990003" w:rsidP="00990003">
      <w:pPr>
        <w:ind w:left="-567"/>
        <w:rPr>
          <w:rFonts w:eastAsiaTheme="minorEastAsia"/>
          <w:color w:val="000000" w:themeColor="text1"/>
        </w:rPr>
      </w:pPr>
      <w:r>
        <w:rPr>
          <w:rFonts w:eastAsiaTheme="minorEastAsia"/>
          <w:color w:val="000000" w:themeColor="text1"/>
        </w:rPr>
        <w:t>Music by – Ardene Shapiro</w:t>
      </w:r>
      <w:r w:rsidR="58B7F16E" w:rsidRPr="58B7F16E">
        <w:rPr>
          <w:rFonts w:eastAsiaTheme="minorEastAsia"/>
          <w:color w:val="000000" w:themeColor="text1"/>
        </w:rPr>
        <w:t xml:space="preserve"> </w:t>
      </w:r>
    </w:p>
    <w:p w14:paraId="0910B279" w14:textId="3570ACBF" w:rsidR="00A40638" w:rsidRDefault="58B7F16E" w:rsidP="58B7F16E">
      <w:pPr>
        <w:ind w:left="-567"/>
        <w:rPr>
          <w:rFonts w:eastAsiaTheme="minorEastAsia"/>
          <w:b/>
          <w:bCs/>
          <w:color w:val="000000" w:themeColor="text1"/>
        </w:rPr>
      </w:pPr>
      <w:r w:rsidRPr="58B7F16E">
        <w:rPr>
          <w:rFonts w:eastAsiaTheme="minorEastAsia"/>
          <w:b/>
          <w:bCs/>
          <w:color w:val="000000" w:themeColor="text1"/>
        </w:rPr>
        <w:t xml:space="preserve">Runs July </w:t>
      </w:r>
      <w:r w:rsidR="005607BE">
        <w:rPr>
          <w:rFonts w:eastAsiaTheme="minorEastAsia"/>
          <w:b/>
          <w:bCs/>
          <w:color w:val="000000" w:themeColor="text1"/>
        </w:rPr>
        <w:t>7</w:t>
      </w:r>
      <w:r w:rsidRPr="58B7F16E">
        <w:rPr>
          <w:rFonts w:eastAsiaTheme="minorEastAsia"/>
          <w:b/>
          <w:bCs/>
          <w:color w:val="000000" w:themeColor="text1"/>
        </w:rPr>
        <w:t>-17, 2022</w:t>
      </w:r>
    </w:p>
    <w:p w14:paraId="76FAADE8" w14:textId="3C1AE338" w:rsidR="00A40638" w:rsidRDefault="58B7F16E" w:rsidP="58B7F16E">
      <w:pPr>
        <w:ind w:left="-567"/>
        <w:rPr>
          <w:rFonts w:eastAsiaTheme="minorEastAsia"/>
          <w:b/>
          <w:bCs/>
          <w:color w:val="000000" w:themeColor="text1"/>
        </w:rPr>
      </w:pPr>
      <w:r w:rsidRPr="58B7F16E">
        <w:rPr>
          <w:rFonts w:eastAsiaTheme="minorEastAsia"/>
          <w:b/>
          <w:bCs/>
          <w:color w:val="000000" w:themeColor="text1"/>
        </w:rPr>
        <w:t>Official Launch June 22, 2022</w:t>
      </w:r>
    </w:p>
    <w:p w14:paraId="172851CD" w14:textId="21A3C359" w:rsidR="00A40638" w:rsidRDefault="00F11021" w:rsidP="58B7F16E">
      <w:pPr>
        <w:ind w:left="-567"/>
        <w:rPr>
          <w:rFonts w:eastAsiaTheme="minorEastAsia"/>
          <w:color w:val="000000" w:themeColor="text1"/>
        </w:rPr>
      </w:pPr>
      <w:r>
        <w:rPr>
          <w:rFonts w:eastAsiaTheme="minorEastAsia"/>
          <w:color w:val="000000" w:themeColor="text1"/>
        </w:rPr>
        <w:t>See</w:t>
      </w:r>
      <w:r w:rsidR="58B7F16E" w:rsidRPr="58B7F16E">
        <w:rPr>
          <w:rFonts w:eastAsiaTheme="minorEastAsia"/>
          <w:color w:val="000000" w:themeColor="text1"/>
        </w:rPr>
        <w:t xml:space="preserve"> fringetoronto.com </w:t>
      </w:r>
    </w:p>
    <w:p w14:paraId="357A79F2" w14:textId="77777777" w:rsidR="00F11021" w:rsidRDefault="00F11021" w:rsidP="58B7F16E">
      <w:pPr>
        <w:ind w:left="-567"/>
        <w:rPr>
          <w:rFonts w:eastAsiaTheme="minorEastAsia"/>
          <w:b/>
          <w:bCs/>
          <w:color w:val="000000" w:themeColor="text1"/>
        </w:rPr>
      </w:pPr>
    </w:p>
    <w:p w14:paraId="76E41B3D" w14:textId="77777777" w:rsidR="00F11021" w:rsidRDefault="00F11021" w:rsidP="58B7F16E">
      <w:pPr>
        <w:ind w:left="-567"/>
        <w:rPr>
          <w:rFonts w:eastAsiaTheme="minorEastAsia"/>
          <w:b/>
          <w:bCs/>
          <w:color w:val="000000" w:themeColor="text1"/>
        </w:rPr>
      </w:pPr>
    </w:p>
    <w:p w14:paraId="1F0AC531" w14:textId="77777777" w:rsidR="00F11021" w:rsidRDefault="00F11021" w:rsidP="58B7F16E">
      <w:pPr>
        <w:ind w:left="-567"/>
        <w:rPr>
          <w:rFonts w:eastAsiaTheme="minorEastAsia"/>
          <w:b/>
          <w:bCs/>
          <w:color w:val="000000" w:themeColor="text1"/>
        </w:rPr>
      </w:pPr>
    </w:p>
    <w:p w14:paraId="396E3B63" w14:textId="77777777" w:rsidR="00F11021" w:rsidRDefault="00F11021" w:rsidP="58B7F16E">
      <w:pPr>
        <w:ind w:left="-567"/>
        <w:rPr>
          <w:rFonts w:eastAsiaTheme="minorEastAsia"/>
          <w:b/>
          <w:bCs/>
          <w:color w:val="000000" w:themeColor="text1"/>
        </w:rPr>
      </w:pPr>
    </w:p>
    <w:p w14:paraId="72DA67A6" w14:textId="7B3B9FCB" w:rsidR="00A40638" w:rsidRDefault="58B7F16E" w:rsidP="58B7F16E">
      <w:pPr>
        <w:ind w:left="-567"/>
        <w:rPr>
          <w:rFonts w:eastAsiaTheme="minorEastAsia"/>
          <w:color w:val="000000" w:themeColor="text1"/>
        </w:rPr>
      </w:pPr>
      <w:r w:rsidRPr="58B7F16E">
        <w:rPr>
          <w:rFonts w:eastAsiaTheme="minorEastAsia"/>
          <w:b/>
          <w:bCs/>
          <w:color w:val="000000" w:themeColor="text1"/>
        </w:rPr>
        <w:t>Toronto Fringe Communications Manager:</w:t>
      </w:r>
      <w:r w:rsidRPr="58B7F16E">
        <w:rPr>
          <w:rFonts w:eastAsiaTheme="minorEastAsia"/>
          <w:color w:val="000000" w:themeColor="text1"/>
        </w:rPr>
        <w:t xml:space="preserve"> Carly Chamberlain </w:t>
      </w:r>
      <w:hyperlink r:id="rId4">
        <w:r w:rsidRPr="58B7F16E">
          <w:rPr>
            <w:rStyle w:val="Hyperlink"/>
            <w:rFonts w:eastAsiaTheme="minorEastAsia"/>
          </w:rPr>
          <w:t>communications@fringetoronto.com</w:t>
        </w:r>
      </w:hyperlink>
    </w:p>
    <w:p w14:paraId="5156DD29" w14:textId="1C208651" w:rsidR="00A40638" w:rsidRDefault="58B7F16E" w:rsidP="58B7F16E">
      <w:pPr>
        <w:rPr>
          <w:rFonts w:eastAsiaTheme="minorEastAsia"/>
          <w:color w:val="000000" w:themeColor="text1"/>
        </w:rPr>
      </w:pPr>
      <w:r w:rsidRPr="58B7F16E">
        <w:rPr>
          <w:rFonts w:eastAsiaTheme="minorEastAsia"/>
          <w:b/>
          <w:bCs/>
          <w:color w:val="000000" w:themeColor="text1"/>
        </w:rPr>
        <w:t xml:space="preserve">Your Media Rep Contact: </w:t>
      </w:r>
      <w:r w:rsidR="000053A5">
        <w:rPr>
          <w:rFonts w:eastAsiaTheme="minorEastAsia"/>
          <w:color w:val="000000" w:themeColor="text1"/>
        </w:rPr>
        <w:t>Charlene Zacks</w:t>
      </w:r>
    </w:p>
    <w:p w14:paraId="093F2CD1" w14:textId="1E2AAFC6" w:rsidR="00A40638" w:rsidRDefault="58B7F16E" w:rsidP="58B7F16E">
      <w:pPr>
        <w:rPr>
          <w:rFonts w:eastAsiaTheme="minorEastAsia"/>
          <w:color w:val="000000" w:themeColor="text1"/>
        </w:rPr>
      </w:pPr>
      <w:r w:rsidRPr="58B7F16E">
        <w:rPr>
          <w:rFonts w:eastAsiaTheme="minorEastAsia"/>
          <w:b/>
          <w:bCs/>
          <w:color w:val="000000" w:themeColor="text1"/>
        </w:rPr>
        <w:t>Your Media Rep Phone</w:t>
      </w:r>
      <w:r w:rsidR="004B6CD8">
        <w:rPr>
          <w:rFonts w:eastAsiaTheme="minorEastAsia"/>
          <w:b/>
          <w:bCs/>
          <w:color w:val="000000" w:themeColor="text1"/>
        </w:rPr>
        <w:t xml:space="preserve">: </w:t>
      </w:r>
      <w:r w:rsidR="000053A5" w:rsidRPr="004B6CD8">
        <w:rPr>
          <w:rFonts w:eastAsiaTheme="minorEastAsia"/>
          <w:color w:val="000000" w:themeColor="text1"/>
        </w:rPr>
        <w:t>647 868 4636</w:t>
      </w:r>
    </w:p>
    <w:p w14:paraId="4BEFBDFA" w14:textId="37F14C05" w:rsidR="00A40638" w:rsidRDefault="58B7F16E" w:rsidP="58B7F16E">
      <w:pPr>
        <w:rPr>
          <w:rFonts w:eastAsiaTheme="minorEastAsia"/>
          <w:color w:val="000000" w:themeColor="text1"/>
        </w:rPr>
      </w:pPr>
      <w:r w:rsidRPr="58B7F16E">
        <w:rPr>
          <w:rFonts w:eastAsiaTheme="minorEastAsia"/>
          <w:b/>
          <w:bCs/>
          <w:color w:val="000000" w:themeColor="text1"/>
        </w:rPr>
        <w:t xml:space="preserve">Your Media Rep Email: </w:t>
      </w:r>
      <w:r w:rsidR="000053A5">
        <w:rPr>
          <w:rFonts w:eastAsiaTheme="minorEastAsia"/>
          <w:color w:val="000000" w:themeColor="text1"/>
        </w:rPr>
        <w:t>charlenezacks@rogers.com</w:t>
      </w:r>
    </w:p>
    <w:p w14:paraId="617F4CCD" w14:textId="41472C3D" w:rsidR="00A40638" w:rsidRDefault="00A40638" w:rsidP="58B7F16E">
      <w:pPr>
        <w:ind w:left="-567"/>
        <w:rPr>
          <w:rFonts w:eastAsiaTheme="minorEastAsia"/>
          <w:color w:val="000000" w:themeColor="text1"/>
        </w:rPr>
      </w:pPr>
    </w:p>
    <w:p w14:paraId="74B704D8" w14:textId="35A71C00" w:rsidR="00A40638" w:rsidRDefault="58B7F16E" w:rsidP="58B7F16E">
      <w:pPr>
        <w:ind w:left="-567"/>
        <w:jc w:val="center"/>
        <w:rPr>
          <w:rFonts w:eastAsiaTheme="minorEastAsia"/>
          <w:color w:val="000000" w:themeColor="text1"/>
        </w:rPr>
      </w:pPr>
      <w:r w:rsidRPr="58B7F16E">
        <w:rPr>
          <w:rFonts w:eastAsiaTheme="minorEastAsia"/>
          <w:color w:val="000000" w:themeColor="text1"/>
        </w:rPr>
        <w:t>-30-</w:t>
      </w:r>
      <w:r w:rsidRPr="58B7F16E">
        <w:rPr>
          <w:rFonts w:eastAsiaTheme="minorEastAsia"/>
          <w:i/>
          <w:iCs/>
          <w:color w:val="000000" w:themeColor="text1"/>
        </w:rPr>
        <w:t xml:space="preserve"> </w:t>
      </w:r>
    </w:p>
    <w:sectPr w:rsidR="00A40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7905FB"/>
    <w:rsid w:val="000053A5"/>
    <w:rsid w:val="00054E01"/>
    <w:rsid w:val="000E318B"/>
    <w:rsid w:val="00115C08"/>
    <w:rsid w:val="00147E21"/>
    <w:rsid w:val="00252FE4"/>
    <w:rsid w:val="003417C9"/>
    <w:rsid w:val="003478A4"/>
    <w:rsid w:val="003841C0"/>
    <w:rsid w:val="004300BF"/>
    <w:rsid w:val="0049300B"/>
    <w:rsid w:val="004B6CD8"/>
    <w:rsid w:val="004E7740"/>
    <w:rsid w:val="00521EC6"/>
    <w:rsid w:val="005607BE"/>
    <w:rsid w:val="00593DF5"/>
    <w:rsid w:val="005B0ABF"/>
    <w:rsid w:val="005E1AAB"/>
    <w:rsid w:val="00631882"/>
    <w:rsid w:val="007322A0"/>
    <w:rsid w:val="00990003"/>
    <w:rsid w:val="00A40638"/>
    <w:rsid w:val="00A519D3"/>
    <w:rsid w:val="00B15AFE"/>
    <w:rsid w:val="00CD3F84"/>
    <w:rsid w:val="00F11021"/>
    <w:rsid w:val="0215038B"/>
    <w:rsid w:val="16568B0A"/>
    <w:rsid w:val="177905FB"/>
    <w:rsid w:val="319E26A4"/>
    <w:rsid w:val="34D5C766"/>
    <w:rsid w:val="374444D7"/>
    <w:rsid w:val="58B7F16E"/>
    <w:rsid w:val="605E2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658B3"/>
  <w15:chartTrackingRefBased/>
  <w15:docId w15:val="{88112746-CE89-4A07-8A5C-30F337DBC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munications@fringetoron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Chamberlain</dc:creator>
  <cp:keywords/>
  <dc:description/>
  <cp:lastModifiedBy>Charlene Zacks</cp:lastModifiedBy>
  <cp:revision>2</cp:revision>
  <dcterms:created xsi:type="dcterms:W3CDTF">2022-06-19T01:38:00Z</dcterms:created>
  <dcterms:modified xsi:type="dcterms:W3CDTF">2022-06-19T01:38:00Z</dcterms:modified>
</cp:coreProperties>
</file>